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C5" w:rsidRPr="003D530E" w:rsidRDefault="00A12059" w:rsidP="00841AD3">
      <w:pPr>
        <w:pStyle w:val="1"/>
        <w:rPr>
          <w:rFonts w:eastAsia="Times New Roman"/>
          <w:lang w:val="kk-KZ"/>
        </w:rPr>
      </w:pPr>
      <w:r>
        <w:rPr>
          <w:rFonts w:eastAsia="Times New Roman"/>
          <w:lang w:val="kk-KZ"/>
        </w:rPr>
        <w:t xml:space="preserve">  </w:t>
      </w:r>
      <w:r w:rsidR="00F256C5" w:rsidRPr="003D530E">
        <w:rPr>
          <w:rFonts w:eastAsia="Times New Roman"/>
          <w:lang w:val="kk-KZ"/>
        </w:rPr>
        <w:t>Утверждено</w:t>
      </w:r>
    </w:p>
    <w:p w:rsidR="003D530E" w:rsidRPr="003D530E" w:rsidRDefault="00A12059" w:rsidP="00A12059">
      <w:pPr>
        <w:spacing w:after="0" w:line="240" w:lineRule="auto"/>
        <w:ind w:left="4680"/>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00A63E7D" w:rsidRPr="003D530E">
        <w:rPr>
          <w:rFonts w:ascii="Times New Roman" w:eastAsia="Times New Roman" w:hAnsi="Times New Roman" w:cs="Times New Roman"/>
          <w:bCs/>
          <w:sz w:val="28"/>
          <w:szCs w:val="28"/>
          <w:lang w:val="kk-KZ"/>
        </w:rPr>
        <w:t>п</w:t>
      </w:r>
      <w:r w:rsidR="00F256C5" w:rsidRPr="003D530E">
        <w:rPr>
          <w:rFonts w:ascii="Times New Roman" w:eastAsia="Times New Roman" w:hAnsi="Times New Roman" w:cs="Times New Roman"/>
          <w:bCs/>
          <w:sz w:val="28"/>
          <w:szCs w:val="28"/>
          <w:lang w:val="kk-KZ"/>
        </w:rPr>
        <w:t>остановлением акимата</w:t>
      </w:r>
    </w:p>
    <w:p w:rsidR="003D530E" w:rsidRPr="003D530E" w:rsidRDefault="00A12059" w:rsidP="00A12059">
      <w:pPr>
        <w:spacing w:after="0" w:line="240" w:lineRule="auto"/>
        <w:ind w:left="4320" w:firstLine="360"/>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00F256C5" w:rsidRPr="003D530E">
        <w:rPr>
          <w:rFonts w:ascii="Times New Roman" w:eastAsia="Times New Roman" w:hAnsi="Times New Roman" w:cs="Times New Roman"/>
          <w:bCs/>
          <w:sz w:val="28"/>
          <w:szCs w:val="28"/>
          <w:lang w:val="kk-KZ"/>
        </w:rPr>
        <w:t xml:space="preserve">Мангистауской </w:t>
      </w:r>
      <w:r w:rsidR="003D530E" w:rsidRPr="003D530E">
        <w:rPr>
          <w:rFonts w:ascii="Times New Roman" w:eastAsia="Times New Roman" w:hAnsi="Times New Roman" w:cs="Times New Roman"/>
          <w:bCs/>
          <w:sz w:val="28"/>
          <w:szCs w:val="28"/>
        </w:rPr>
        <w:t xml:space="preserve"> </w:t>
      </w:r>
      <w:r w:rsidR="00F256C5" w:rsidRPr="003D530E">
        <w:rPr>
          <w:rFonts w:ascii="Times New Roman" w:eastAsia="Times New Roman" w:hAnsi="Times New Roman" w:cs="Times New Roman"/>
          <w:bCs/>
          <w:sz w:val="28"/>
          <w:szCs w:val="28"/>
          <w:lang w:val="kk-KZ"/>
        </w:rPr>
        <w:t>области</w:t>
      </w:r>
    </w:p>
    <w:p w:rsidR="004B7F40" w:rsidRPr="003D530E" w:rsidRDefault="00A12059" w:rsidP="00A12059">
      <w:pPr>
        <w:spacing w:after="0" w:line="240" w:lineRule="auto"/>
        <w:ind w:left="4320" w:firstLine="720"/>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w:t>
      </w:r>
      <w:r w:rsidR="00F256C5" w:rsidRPr="003D530E">
        <w:rPr>
          <w:rFonts w:ascii="Times New Roman" w:eastAsia="Times New Roman" w:hAnsi="Times New Roman" w:cs="Times New Roman"/>
          <w:bCs/>
          <w:sz w:val="28"/>
          <w:szCs w:val="28"/>
          <w:lang w:val="kk-KZ"/>
        </w:rPr>
        <w:t>от «</w:t>
      </w:r>
      <w:r w:rsidR="004B7F40" w:rsidRPr="003D530E">
        <w:rPr>
          <w:rFonts w:ascii="Times New Roman" w:eastAsia="Times New Roman" w:hAnsi="Times New Roman" w:cs="Times New Roman"/>
          <w:bCs/>
          <w:sz w:val="28"/>
          <w:szCs w:val="28"/>
        </w:rPr>
        <w:t>____</w:t>
      </w:r>
      <w:r w:rsidR="00F256C5" w:rsidRPr="003D530E">
        <w:rPr>
          <w:rFonts w:ascii="Times New Roman" w:eastAsia="Times New Roman" w:hAnsi="Times New Roman" w:cs="Times New Roman"/>
          <w:bCs/>
          <w:sz w:val="28"/>
          <w:szCs w:val="28"/>
          <w:lang w:val="kk-KZ"/>
        </w:rPr>
        <w:t>»</w:t>
      </w:r>
      <w:r w:rsidR="00E975B1" w:rsidRPr="003D530E">
        <w:rPr>
          <w:rFonts w:ascii="Times New Roman" w:eastAsia="Times New Roman" w:hAnsi="Times New Roman" w:cs="Times New Roman"/>
          <w:bCs/>
          <w:sz w:val="28"/>
          <w:szCs w:val="28"/>
          <w:lang w:val="kk-KZ"/>
        </w:rPr>
        <w:t xml:space="preserve"> января </w:t>
      </w:r>
      <w:r w:rsidR="00F256C5" w:rsidRPr="003D530E">
        <w:rPr>
          <w:rFonts w:ascii="Times New Roman" w:eastAsia="Times New Roman" w:hAnsi="Times New Roman" w:cs="Times New Roman"/>
          <w:bCs/>
          <w:sz w:val="28"/>
          <w:szCs w:val="28"/>
          <w:lang w:val="kk-KZ"/>
        </w:rPr>
        <w:t xml:space="preserve"> 202</w:t>
      </w:r>
      <w:r w:rsidR="00E975B1" w:rsidRPr="003D530E">
        <w:rPr>
          <w:rFonts w:ascii="Times New Roman" w:eastAsia="Times New Roman" w:hAnsi="Times New Roman" w:cs="Times New Roman"/>
          <w:bCs/>
          <w:sz w:val="28"/>
          <w:szCs w:val="28"/>
          <w:lang w:val="kk-KZ"/>
        </w:rPr>
        <w:t>1</w:t>
      </w:r>
      <w:r w:rsidR="00F256C5" w:rsidRPr="003D530E">
        <w:rPr>
          <w:rFonts w:ascii="Times New Roman" w:eastAsia="Times New Roman" w:hAnsi="Times New Roman" w:cs="Times New Roman"/>
          <w:bCs/>
          <w:sz w:val="28"/>
          <w:szCs w:val="28"/>
          <w:lang w:val="kk-KZ"/>
        </w:rPr>
        <w:t xml:space="preserve"> года</w:t>
      </w:r>
    </w:p>
    <w:p w:rsidR="00F256C5" w:rsidRPr="003D530E" w:rsidRDefault="00A12059" w:rsidP="00A12059">
      <w:pPr>
        <w:spacing w:after="0" w:line="240" w:lineRule="auto"/>
        <w:ind w:left="57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 xml:space="preserve">   </w:t>
      </w:r>
      <w:r w:rsidR="00A63E7D" w:rsidRPr="003D530E">
        <w:rPr>
          <w:rFonts w:ascii="Times New Roman" w:eastAsia="Times New Roman" w:hAnsi="Times New Roman" w:cs="Times New Roman"/>
          <w:bCs/>
          <w:sz w:val="28"/>
          <w:szCs w:val="28"/>
          <w:lang w:val="kk-KZ"/>
        </w:rPr>
        <w:t>№</w:t>
      </w:r>
      <w:r w:rsidR="004B7F40" w:rsidRPr="003D530E">
        <w:rPr>
          <w:rFonts w:ascii="Times New Roman" w:eastAsia="Times New Roman" w:hAnsi="Times New Roman" w:cs="Times New Roman"/>
          <w:bCs/>
          <w:sz w:val="28"/>
          <w:szCs w:val="28"/>
        </w:rPr>
        <w:t>___</w:t>
      </w:r>
    </w:p>
    <w:p w:rsidR="00F256C5" w:rsidRPr="003D530E" w:rsidRDefault="00F256C5" w:rsidP="00A12059">
      <w:pPr>
        <w:spacing w:after="0" w:line="240" w:lineRule="auto"/>
        <w:jc w:val="both"/>
        <w:rPr>
          <w:rFonts w:ascii="Times New Roman" w:eastAsia="Calibri" w:hAnsi="Times New Roman" w:cs="Times New Roman"/>
          <w:sz w:val="28"/>
          <w:szCs w:val="28"/>
          <w:lang w:val="kk-KZ"/>
        </w:rPr>
      </w:pPr>
    </w:p>
    <w:p w:rsidR="00F256C5" w:rsidRPr="003D530E" w:rsidRDefault="00F256C5" w:rsidP="00A12059">
      <w:pPr>
        <w:spacing w:after="0" w:line="240" w:lineRule="auto"/>
        <w:jc w:val="both"/>
        <w:rPr>
          <w:rFonts w:ascii="Times New Roman" w:hAnsi="Times New Roman" w:cs="Times New Roman"/>
          <w:b/>
          <w:sz w:val="28"/>
          <w:szCs w:val="28"/>
          <w:lang w:val="kk-KZ"/>
        </w:rPr>
      </w:pPr>
    </w:p>
    <w:p w:rsidR="00F256C5" w:rsidRPr="003D530E" w:rsidRDefault="00F256C5" w:rsidP="00F256C5">
      <w:pPr>
        <w:spacing w:after="0" w:line="240" w:lineRule="auto"/>
        <w:jc w:val="both"/>
        <w:rPr>
          <w:rFonts w:ascii="Times New Roman" w:hAnsi="Times New Roman" w:cs="Times New Roman"/>
          <w:b/>
          <w:sz w:val="28"/>
          <w:szCs w:val="28"/>
          <w:lang w:val="kk-KZ"/>
        </w:rPr>
      </w:pPr>
    </w:p>
    <w:p w:rsidR="006D6234" w:rsidRPr="003D530E" w:rsidRDefault="006D6234" w:rsidP="006D6234">
      <w:pPr>
        <w:spacing w:after="0" w:line="240" w:lineRule="auto"/>
        <w:jc w:val="both"/>
        <w:rPr>
          <w:rFonts w:ascii="Times New Roman" w:hAnsi="Times New Roman" w:cs="Times New Roman"/>
          <w:b/>
          <w:sz w:val="28"/>
          <w:szCs w:val="28"/>
          <w:lang w:val="kk-KZ"/>
        </w:rPr>
      </w:pPr>
    </w:p>
    <w:p w:rsidR="006D6234" w:rsidRPr="003D530E" w:rsidRDefault="006D6234" w:rsidP="00A12059">
      <w:pPr>
        <w:spacing w:after="0" w:line="240" w:lineRule="auto"/>
        <w:rPr>
          <w:rFonts w:ascii="Times New Roman" w:hAnsi="Times New Roman" w:cs="Times New Roman"/>
          <w:b/>
          <w:sz w:val="28"/>
          <w:szCs w:val="28"/>
          <w:lang w:val="kk-KZ"/>
        </w:rPr>
      </w:pPr>
    </w:p>
    <w:p w:rsidR="00656DA4" w:rsidRPr="003D530E" w:rsidRDefault="00656DA4" w:rsidP="006D6234">
      <w:pPr>
        <w:spacing w:after="0" w:line="240" w:lineRule="auto"/>
        <w:jc w:val="center"/>
        <w:rPr>
          <w:rFonts w:ascii="Times New Roman" w:hAnsi="Times New Roman" w:cs="Times New Roman"/>
          <w:b/>
          <w:sz w:val="28"/>
          <w:szCs w:val="28"/>
          <w:lang w:val="kk-KZ"/>
        </w:rPr>
      </w:pPr>
    </w:p>
    <w:p w:rsidR="006D6234" w:rsidRPr="003D530E" w:rsidRDefault="006D6234" w:rsidP="006D6234">
      <w:pPr>
        <w:spacing w:after="0" w:line="240" w:lineRule="auto"/>
        <w:jc w:val="center"/>
        <w:rPr>
          <w:rFonts w:ascii="Times New Roman" w:hAnsi="Times New Roman" w:cs="Times New Roman"/>
          <w:b/>
          <w:sz w:val="28"/>
          <w:szCs w:val="28"/>
          <w:lang w:val="kk-KZ"/>
        </w:rPr>
      </w:pPr>
      <w:r w:rsidRPr="003D530E">
        <w:rPr>
          <w:rFonts w:ascii="Times New Roman" w:hAnsi="Times New Roman" w:cs="Times New Roman"/>
          <w:b/>
          <w:sz w:val="28"/>
          <w:szCs w:val="28"/>
          <w:lang w:val="kk-KZ"/>
        </w:rPr>
        <w:t>ПОЛОЖЕНИЕ</w:t>
      </w:r>
    </w:p>
    <w:p w:rsidR="006D6234" w:rsidRPr="003D530E" w:rsidRDefault="006D6234" w:rsidP="006D6234">
      <w:pPr>
        <w:spacing w:after="0" w:line="240" w:lineRule="auto"/>
        <w:jc w:val="center"/>
        <w:rPr>
          <w:rFonts w:ascii="Times New Roman" w:hAnsi="Times New Roman" w:cs="Times New Roman"/>
          <w:b/>
          <w:sz w:val="28"/>
          <w:szCs w:val="28"/>
          <w:lang w:val="kk-KZ"/>
        </w:rPr>
      </w:pPr>
      <w:r w:rsidRPr="003D530E">
        <w:rPr>
          <w:rFonts w:ascii="Times New Roman" w:hAnsi="Times New Roman" w:cs="Times New Roman"/>
          <w:b/>
          <w:sz w:val="28"/>
          <w:szCs w:val="28"/>
          <w:lang w:val="kk-KZ"/>
        </w:rPr>
        <w:t>государственного  учреждения</w:t>
      </w:r>
    </w:p>
    <w:p w:rsidR="006D6234" w:rsidRPr="003D530E" w:rsidRDefault="006D6234" w:rsidP="006D6234">
      <w:pPr>
        <w:spacing w:after="0" w:line="240" w:lineRule="auto"/>
        <w:jc w:val="center"/>
        <w:rPr>
          <w:rFonts w:ascii="Times New Roman" w:hAnsi="Times New Roman" w:cs="Times New Roman"/>
          <w:b/>
          <w:sz w:val="28"/>
          <w:szCs w:val="28"/>
          <w:lang w:val="kk-KZ"/>
        </w:rPr>
      </w:pPr>
      <w:r w:rsidRPr="003D530E">
        <w:rPr>
          <w:rFonts w:ascii="Times New Roman" w:hAnsi="Times New Roman" w:cs="Times New Roman"/>
          <w:b/>
          <w:sz w:val="28"/>
          <w:szCs w:val="28"/>
          <w:lang w:val="kk-KZ"/>
        </w:rPr>
        <w:t xml:space="preserve">          «Отдел образования </w:t>
      </w:r>
      <w:r w:rsidR="00624489">
        <w:rPr>
          <w:rFonts w:ascii="Times New Roman" w:hAnsi="Times New Roman" w:cs="Times New Roman"/>
          <w:b/>
          <w:sz w:val="28"/>
          <w:szCs w:val="28"/>
          <w:lang w:val="kk-KZ"/>
        </w:rPr>
        <w:t>по Тупкараганскому</w:t>
      </w:r>
      <w:r w:rsidR="00A12059">
        <w:rPr>
          <w:rFonts w:ascii="Times New Roman" w:hAnsi="Times New Roman" w:cs="Times New Roman"/>
          <w:b/>
          <w:sz w:val="28"/>
          <w:szCs w:val="28"/>
          <w:lang w:val="kk-KZ"/>
        </w:rPr>
        <w:t xml:space="preserve"> </w:t>
      </w:r>
      <w:r w:rsidR="00624489">
        <w:rPr>
          <w:rFonts w:ascii="Times New Roman" w:hAnsi="Times New Roman" w:cs="Times New Roman"/>
          <w:b/>
          <w:sz w:val="28"/>
          <w:szCs w:val="28"/>
          <w:lang w:val="kk-KZ"/>
        </w:rPr>
        <w:t>району</w:t>
      </w:r>
      <w:r w:rsidRPr="003D530E">
        <w:rPr>
          <w:rFonts w:ascii="Times New Roman" w:hAnsi="Times New Roman" w:cs="Times New Roman"/>
          <w:b/>
          <w:sz w:val="28"/>
          <w:szCs w:val="28"/>
          <w:lang w:val="kk-KZ"/>
        </w:rPr>
        <w:t xml:space="preserve">» </w:t>
      </w:r>
    </w:p>
    <w:p w:rsidR="006D6234" w:rsidRPr="003D530E" w:rsidRDefault="006D6234" w:rsidP="006D6234">
      <w:pPr>
        <w:spacing w:after="0" w:line="240" w:lineRule="auto"/>
        <w:jc w:val="center"/>
        <w:rPr>
          <w:rFonts w:ascii="Times New Roman" w:hAnsi="Times New Roman" w:cs="Times New Roman"/>
          <w:b/>
          <w:sz w:val="28"/>
          <w:szCs w:val="28"/>
          <w:lang w:val="kk-KZ"/>
        </w:rPr>
      </w:pPr>
      <w:r w:rsidRPr="003D530E">
        <w:rPr>
          <w:rFonts w:ascii="Times New Roman" w:hAnsi="Times New Roman" w:cs="Times New Roman"/>
          <w:b/>
          <w:sz w:val="28"/>
          <w:szCs w:val="28"/>
          <w:lang w:val="kk-KZ"/>
        </w:rPr>
        <w:t>Управления образования Мангистауской области</w:t>
      </w:r>
    </w:p>
    <w:p w:rsidR="006D6234" w:rsidRPr="003D530E" w:rsidRDefault="006D6234" w:rsidP="006D6234">
      <w:pPr>
        <w:spacing w:after="0" w:line="240" w:lineRule="auto"/>
        <w:jc w:val="center"/>
        <w:rPr>
          <w:rFonts w:ascii="Times New Roman" w:hAnsi="Times New Roman" w:cs="Times New Roman"/>
          <w:b/>
          <w:sz w:val="28"/>
          <w:szCs w:val="28"/>
          <w:lang w:val="kk-KZ"/>
        </w:rPr>
      </w:pPr>
    </w:p>
    <w:p w:rsidR="006D6234" w:rsidRPr="003D530E" w:rsidRDefault="006D6234" w:rsidP="006D6234">
      <w:pPr>
        <w:spacing w:after="0" w:line="360" w:lineRule="auto"/>
        <w:jc w:val="both"/>
        <w:rPr>
          <w:rFonts w:ascii="Times New Roman" w:hAnsi="Times New Roman" w:cs="Times New Roman"/>
          <w:sz w:val="28"/>
          <w:szCs w:val="28"/>
          <w:lang w:val="kk-KZ"/>
        </w:rPr>
      </w:pPr>
    </w:p>
    <w:p w:rsidR="006D6234" w:rsidRPr="003D530E" w:rsidRDefault="006D6234" w:rsidP="00656DA4">
      <w:pPr>
        <w:spacing w:after="0" w:line="240" w:lineRule="auto"/>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Организационн</w:t>
      </w:r>
      <w:r w:rsidR="00A63E7D" w:rsidRPr="003D530E">
        <w:rPr>
          <w:rFonts w:ascii="Times New Roman" w:eastAsia="Calibri" w:hAnsi="Times New Roman" w:cs="Times New Roman"/>
          <w:sz w:val="28"/>
          <w:szCs w:val="28"/>
          <w:lang w:val="kk-KZ"/>
        </w:rPr>
        <w:t xml:space="preserve">о –юридическая форма:      </w:t>
      </w:r>
      <w:r w:rsidRPr="003D530E">
        <w:rPr>
          <w:rFonts w:ascii="Times New Roman" w:eastAsia="Calibri" w:hAnsi="Times New Roman" w:cs="Times New Roman"/>
          <w:sz w:val="28"/>
          <w:szCs w:val="28"/>
          <w:lang w:val="kk-KZ"/>
        </w:rPr>
        <w:t xml:space="preserve">- государственное учреждение </w:t>
      </w:r>
    </w:p>
    <w:p w:rsidR="004B7F40" w:rsidRDefault="004B7F40" w:rsidP="00AE4EEB">
      <w:pPr>
        <w:spacing w:after="0" w:line="240" w:lineRule="auto"/>
        <w:ind w:right="57"/>
        <w:rPr>
          <w:rFonts w:ascii="Times New Roman" w:eastAsia="Calibri" w:hAnsi="Times New Roman" w:cs="Times New Roman"/>
          <w:sz w:val="28"/>
          <w:szCs w:val="28"/>
          <w:lang w:val="kk-KZ"/>
        </w:rPr>
      </w:pPr>
    </w:p>
    <w:p w:rsidR="00627D0C" w:rsidRDefault="00627D0C" w:rsidP="00AE4EEB">
      <w:pPr>
        <w:spacing w:after="0" w:line="240" w:lineRule="auto"/>
        <w:ind w:right="57"/>
        <w:rPr>
          <w:rFonts w:ascii="Times New Roman" w:eastAsia="Calibri" w:hAnsi="Times New Roman" w:cs="Times New Roman"/>
          <w:sz w:val="28"/>
          <w:szCs w:val="28"/>
          <w:lang w:val="kk-KZ"/>
        </w:rPr>
      </w:pPr>
    </w:p>
    <w:p w:rsidR="00627D0C" w:rsidRPr="003D530E" w:rsidRDefault="00627D0C" w:rsidP="00AE4EEB">
      <w:pPr>
        <w:spacing w:after="0" w:line="240" w:lineRule="auto"/>
        <w:ind w:right="57"/>
        <w:rPr>
          <w:rFonts w:ascii="Times New Roman" w:eastAsia="Calibri" w:hAnsi="Times New Roman" w:cs="Times New Roman"/>
          <w:sz w:val="28"/>
          <w:szCs w:val="28"/>
          <w:lang w:val="kk-KZ"/>
        </w:rPr>
      </w:pPr>
    </w:p>
    <w:p w:rsidR="006D6234" w:rsidRPr="003D530E" w:rsidRDefault="006D6234" w:rsidP="00AE4EEB">
      <w:pPr>
        <w:spacing w:after="0" w:line="240" w:lineRule="auto"/>
        <w:ind w:right="57"/>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Вид собственности:           </w:t>
      </w:r>
      <w:r w:rsidR="004B7F40" w:rsidRPr="003D530E">
        <w:rPr>
          <w:rFonts w:ascii="Times New Roman" w:eastAsia="Calibri" w:hAnsi="Times New Roman" w:cs="Times New Roman"/>
          <w:sz w:val="28"/>
          <w:szCs w:val="28"/>
          <w:lang w:val="kk-KZ"/>
        </w:rPr>
        <w:t xml:space="preserve">                            </w:t>
      </w:r>
      <w:r w:rsidRPr="003D530E">
        <w:rPr>
          <w:rFonts w:ascii="Times New Roman" w:eastAsia="Calibri" w:hAnsi="Times New Roman" w:cs="Times New Roman"/>
          <w:sz w:val="28"/>
          <w:szCs w:val="28"/>
          <w:lang w:val="kk-KZ"/>
        </w:rPr>
        <w:t xml:space="preserve">- государственная </w:t>
      </w:r>
    </w:p>
    <w:p w:rsidR="004B7F40" w:rsidRDefault="004B7F40" w:rsidP="00AE4EEB">
      <w:pPr>
        <w:spacing w:after="0" w:line="240" w:lineRule="auto"/>
        <w:ind w:right="57"/>
        <w:rPr>
          <w:rFonts w:ascii="Times New Roman" w:eastAsia="Calibri" w:hAnsi="Times New Roman" w:cs="Times New Roman"/>
          <w:sz w:val="28"/>
          <w:szCs w:val="28"/>
          <w:lang w:val="kk-KZ"/>
        </w:rPr>
      </w:pPr>
    </w:p>
    <w:p w:rsidR="00627D0C" w:rsidRDefault="00627D0C" w:rsidP="00AE4EEB">
      <w:pPr>
        <w:spacing w:after="0" w:line="240" w:lineRule="auto"/>
        <w:ind w:right="57"/>
        <w:rPr>
          <w:rFonts w:ascii="Times New Roman" w:eastAsia="Calibri" w:hAnsi="Times New Roman" w:cs="Times New Roman"/>
          <w:sz w:val="28"/>
          <w:szCs w:val="28"/>
          <w:lang w:val="kk-KZ"/>
        </w:rPr>
      </w:pPr>
    </w:p>
    <w:p w:rsidR="00627D0C" w:rsidRPr="003D530E" w:rsidRDefault="00627D0C" w:rsidP="00AE4EEB">
      <w:pPr>
        <w:spacing w:after="0" w:line="240" w:lineRule="auto"/>
        <w:ind w:right="57"/>
        <w:rPr>
          <w:rFonts w:ascii="Times New Roman" w:eastAsia="Calibri" w:hAnsi="Times New Roman" w:cs="Times New Roman"/>
          <w:sz w:val="28"/>
          <w:szCs w:val="28"/>
          <w:lang w:val="kk-KZ"/>
        </w:rPr>
      </w:pPr>
    </w:p>
    <w:p w:rsidR="004B7F40" w:rsidRPr="003D530E" w:rsidRDefault="006D6234" w:rsidP="00AE4EEB">
      <w:pPr>
        <w:spacing w:after="0" w:line="240" w:lineRule="auto"/>
        <w:ind w:right="57"/>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Местонахождение:            </w:t>
      </w:r>
      <w:r w:rsidR="004B7F40" w:rsidRPr="003D530E">
        <w:rPr>
          <w:rFonts w:ascii="Times New Roman" w:eastAsia="Calibri" w:hAnsi="Times New Roman" w:cs="Times New Roman"/>
          <w:sz w:val="28"/>
          <w:szCs w:val="28"/>
          <w:lang w:val="kk-KZ"/>
        </w:rPr>
        <w:t xml:space="preserve">                           </w:t>
      </w:r>
      <w:r w:rsidR="004B7F40" w:rsidRPr="003D530E">
        <w:rPr>
          <w:rFonts w:ascii="Times New Roman" w:eastAsia="Calibri" w:hAnsi="Times New Roman" w:cs="Times New Roman"/>
          <w:sz w:val="28"/>
          <w:szCs w:val="28"/>
        </w:rPr>
        <w:t xml:space="preserve"> </w:t>
      </w:r>
      <w:r w:rsidRPr="003D530E">
        <w:rPr>
          <w:rFonts w:ascii="Times New Roman" w:eastAsia="Calibri" w:hAnsi="Times New Roman" w:cs="Times New Roman"/>
          <w:sz w:val="28"/>
          <w:szCs w:val="28"/>
          <w:lang w:val="kk-KZ"/>
        </w:rPr>
        <w:t>-</w:t>
      </w:r>
      <w:r w:rsidR="004B7F40" w:rsidRPr="003D530E">
        <w:rPr>
          <w:rFonts w:ascii="Times New Roman" w:eastAsia="Calibri" w:hAnsi="Times New Roman" w:cs="Times New Roman"/>
          <w:sz w:val="28"/>
          <w:szCs w:val="28"/>
          <w:lang w:val="kk-KZ"/>
        </w:rPr>
        <w:t xml:space="preserve">  130500, Республика Казах</w:t>
      </w:r>
      <w:r w:rsidRPr="003D530E">
        <w:rPr>
          <w:rFonts w:ascii="Times New Roman" w:eastAsia="Calibri" w:hAnsi="Times New Roman" w:cs="Times New Roman"/>
          <w:sz w:val="28"/>
          <w:szCs w:val="28"/>
          <w:lang w:val="kk-KZ"/>
        </w:rPr>
        <w:t>стан,</w:t>
      </w:r>
    </w:p>
    <w:p w:rsidR="004B7F40" w:rsidRPr="003D530E" w:rsidRDefault="000E3C9D" w:rsidP="00AE4EEB">
      <w:pPr>
        <w:pStyle w:val="a7"/>
        <w:spacing w:after="0" w:line="240" w:lineRule="auto"/>
        <w:ind w:left="5040" w:right="5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6D6234" w:rsidRPr="003D530E">
        <w:rPr>
          <w:rFonts w:ascii="Times New Roman" w:eastAsia="Calibri" w:hAnsi="Times New Roman" w:cs="Times New Roman"/>
          <w:sz w:val="28"/>
          <w:szCs w:val="28"/>
          <w:lang w:val="kk-KZ"/>
        </w:rPr>
        <w:t>Мангистау</w:t>
      </w:r>
      <w:r w:rsidR="004B7F40" w:rsidRPr="003D530E">
        <w:rPr>
          <w:rFonts w:ascii="Times New Roman" w:eastAsia="Calibri" w:hAnsi="Times New Roman" w:cs="Times New Roman"/>
          <w:bCs/>
          <w:sz w:val="28"/>
          <w:szCs w:val="28"/>
          <w:lang w:val="kk-KZ"/>
        </w:rPr>
        <w:t xml:space="preserve">ская </w:t>
      </w:r>
      <w:r w:rsidR="006D6234" w:rsidRPr="003D530E">
        <w:rPr>
          <w:rFonts w:ascii="Times New Roman" w:eastAsia="Calibri" w:hAnsi="Times New Roman" w:cs="Times New Roman"/>
          <w:sz w:val="28"/>
          <w:szCs w:val="28"/>
          <w:lang w:val="kk-KZ"/>
        </w:rPr>
        <w:t>область,</w:t>
      </w:r>
    </w:p>
    <w:p w:rsidR="004B7F40" w:rsidRPr="003D530E" w:rsidRDefault="004B7F40" w:rsidP="00AE4EEB">
      <w:pPr>
        <w:spacing w:after="0" w:line="240" w:lineRule="auto"/>
        <w:ind w:right="57"/>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    </w:t>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t xml:space="preserve">    </w:t>
      </w:r>
      <w:r w:rsidR="006D6234" w:rsidRPr="003D530E">
        <w:rPr>
          <w:rFonts w:ascii="Times New Roman" w:eastAsia="Calibri" w:hAnsi="Times New Roman" w:cs="Times New Roman"/>
          <w:sz w:val="28"/>
          <w:szCs w:val="28"/>
          <w:lang w:val="kk-KZ"/>
        </w:rPr>
        <w:t xml:space="preserve">Тупкараганский район, </w:t>
      </w:r>
    </w:p>
    <w:p w:rsidR="004B7F40" w:rsidRPr="003D530E" w:rsidRDefault="004B7F40" w:rsidP="00AE4EEB">
      <w:pPr>
        <w:spacing w:after="0" w:line="240" w:lineRule="auto"/>
        <w:ind w:right="57"/>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 </w:t>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r>
      <w:r w:rsidRPr="003D530E">
        <w:rPr>
          <w:rFonts w:ascii="Times New Roman" w:eastAsia="Calibri" w:hAnsi="Times New Roman" w:cs="Times New Roman"/>
          <w:sz w:val="28"/>
          <w:szCs w:val="28"/>
          <w:lang w:val="kk-KZ"/>
        </w:rPr>
        <w:tab/>
        <w:t xml:space="preserve">    </w:t>
      </w:r>
      <w:r w:rsidR="003D530E">
        <w:rPr>
          <w:rFonts w:ascii="Times New Roman" w:eastAsia="Calibri" w:hAnsi="Times New Roman" w:cs="Times New Roman"/>
          <w:sz w:val="28"/>
          <w:szCs w:val="28"/>
          <w:lang w:val="kk-KZ"/>
        </w:rPr>
        <w:t>г</w:t>
      </w:r>
      <w:r w:rsidRPr="003D530E">
        <w:rPr>
          <w:rFonts w:ascii="Times New Roman" w:eastAsia="Calibri" w:hAnsi="Times New Roman" w:cs="Times New Roman"/>
          <w:sz w:val="28"/>
          <w:szCs w:val="28"/>
          <w:lang w:val="kk-KZ"/>
        </w:rPr>
        <w:t>ород</w:t>
      </w:r>
      <w:r w:rsidR="003D530E">
        <w:rPr>
          <w:rFonts w:ascii="Times New Roman" w:eastAsia="Calibri" w:hAnsi="Times New Roman" w:cs="Times New Roman"/>
          <w:sz w:val="28"/>
          <w:szCs w:val="28"/>
          <w:lang w:val="kk-KZ"/>
        </w:rPr>
        <w:t xml:space="preserve"> </w:t>
      </w:r>
      <w:r w:rsidRPr="003D530E">
        <w:rPr>
          <w:rFonts w:ascii="Times New Roman" w:eastAsia="Calibri" w:hAnsi="Times New Roman" w:cs="Times New Roman"/>
          <w:sz w:val="28"/>
          <w:szCs w:val="28"/>
          <w:lang w:val="kk-KZ"/>
        </w:rPr>
        <w:t>Форт-Шевченко,</w:t>
      </w:r>
    </w:p>
    <w:p w:rsidR="006D6234" w:rsidRPr="003D530E" w:rsidRDefault="00624489" w:rsidP="0073608D">
      <w:pPr>
        <w:spacing w:after="0" w:line="240" w:lineRule="auto"/>
        <w:ind w:right="5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 xml:space="preserve">    у</w:t>
      </w:r>
      <w:r w:rsidR="004B7F40" w:rsidRPr="003D530E">
        <w:rPr>
          <w:rFonts w:ascii="Times New Roman" w:eastAsia="Calibri" w:hAnsi="Times New Roman" w:cs="Times New Roman"/>
          <w:sz w:val="28"/>
          <w:szCs w:val="28"/>
          <w:lang w:val="kk-KZ"/>
        </w:rPr>
        <w:t xml:space="preserve">лица   </w:t>
      </w:r>
      <w:r w:rsidR="009320BC" w:rsidRPr="003D530E">
        <w:rPr>
          <w:rFonts w:ascii="Times New Roman" w:eastAsia="Calibri" w:hAnsi="Times New Roman" w:cs="Times New Roman"/>
          <w:sz w:val="28"/>
          <w:szCs w:val="28"/>
          <w:lang w:val="kk-KZ"/>
        </w:rPr>
        <w:t>Н.</w:t>
      </w:r>
      <w:r w:rsidR="006D6234" w:rsidRPr="003D530E">
        <w:rPr>
          <w:rFonts w:ascii="Times New Roman" w:eastAsia="Calibri" w:hAnsi="Times New Roman" w:cs="Times New Roman"/>
          <w:sz w:val="28"/>
          <w:szCs w:val="28"/>
          <w:lang w:val="kk-KZ"/>
        </w:rPr>
        <w:t>Онгалбайулы, 2</w:t>
      </w:r>
    </w:p>
    <w:p w:rsidR="006D6234" w:rsidRPr="003D530E" w:rsidRDefault="006D6234" w:rsidP="00AE4EEB">
      <w:pPr>
        <w:spacing w:after="0" w:line="240" w:lineRule="auto"/>
        <w:ind w:right="57"/>
        <w:jc w:val="both"/>
        <w:rPr>
          <w:rFonts w:ascii="Times New Roman" w:eastAsia="Calibri" w:hAnsi="Times New Roman" w:cs="Times New Roman"/>
          <w:sz w:val="28"/>
          <w:szCs w:val="28"/>
          <w:lang w:val="kk-KZ"/>
        </w:rPr>
      </w:pPr>
    </w:p>
    <w:p w:rsidR="006D6234" w:rsidRPr="003D530E" w:rsidRDefault="006D6234" w:rsidP="00AE4EEB">
      <w:pPr>
        <w:spacing w:after="0" w:line="360" w:lineRule="auto"/>
        <w:ind w:right="57"/>
        <w:jc w:val="both"/>
        <w:rPr>
          <w:rFonts w:ascii="Times New Roman" w:hAnsi="Times New Roman" w:cs="Times New Roman"/>
          <w:sz w:val="28"/>
          <w:szCs w:val="28"/>
          <w:lang w:val="kk-KZ"/>
        </w:rPr>
      </w:pPr>
    </w:p>
    <w:p w:rsidR="006D6234" w:rsidRPr="003D530E" w:rsidRDefault="006D6234" w:rsidP="00AE4EEB">
      <w:pPr>
        <w:spacing w:after="0" w:line="360" w:lineRule="auto"/>
        <w:ind w:right="57"/>
        <w:jc w:val="both"/>
        <w:rPr>
          <w:rFonts w:ascii="Times New Roman" w:hAnsi="Times New Roman" w:cs="Times New Roman"/>
          <w:sz w:val="28"/>
          <w:szCs w:val="28"/>
          <w:lang w:val="kk-KZ"/>
        </w:rPr>
      </w:pPr>
    </w:p>
    <w:p w:rsidR="00A63E7D" w:rsidRDefault="00A63E7D" w:rsidP="00AE4EEB">
      <w:pPr>
        <w:spacing w:after="0" w:line="360" w:lineRule="auto"/>
        <w:ind w:right="57"/>
        <w:jc w:val="both"/>
        <w:rPr>
          <w:rFonts w:ascii="Times New Roman" w:hAnsi="Times New Roman" w:cs="Times New Roman"/>
          <w:sz w:val="28"/>
          <w:szCs w:val="28"/>
          <w:lang w:val="kk-KZ"/>
        </w:rPr>
      </w:pPr>
    </w:p>
    <w:p w:rsidR="00A12059" w:rsidRDefault="00A12059" w:rsidP="00AE4EEB">
      <w:pPr>
        <w:spacing w:after="0" w:line="360" w:lineRule="auto"/>
        <w:ind w:right="57"/>
        <w:jc w:val="both"/>
        <w:rPr>
          <w:rFonts w:ascii="Times New Roman" w:hAnsi="Times New Roman" w:cs="Times New Roman"/>
          <w:sz w:val="28"/>
          <w:szCs w:val="28"/>
          <w:lang w:val="kk-KZ"/>
        </w:rPr>
      </w:pPr>
    </w:p>
    <w:p w:rsidR="00627D0C" w:rsidRDefault="00627D0C" w:rsidP="00AE4EEB">
      <w:pPr>
        <w:spacing w:after="0" w:line="360" w:lineRule="auto"/>
        <w:ind w:right="57"/>
        <w:jc w:val="both"/>
        <w:rPr>
          <w:rFonts w:ascii="Times New Roman" w:hAnsi="Times New Roman" w:cs="Times New Roman"/>
          <w:sz w:val="28"/>
          <w:szCs w:val="28"/>
          <w:lang w:val="kk-KZ"/>
        </w:rPr>
      </w:pPr>
    </w:p>
    <w:p w:rsidR="00627D0C" w:rsidRDefault="00627D0C" w:rsidP="00AE4EEB">
      <w:pPr>
        <w:spacing w:after="0" w:line="360" w:lineRule="auto"/>
        <w:ind w:right="57"/>
        <w:jc w:val="both"/>
        <w:rPr>
          <w:rFonts w:ascii="Times New Roman" w:hAnsi="Times New Roman" w:cs="Times New Roman"/>
          <w:sz w:val="28"/>
          <w:szCs w:val="28"/>
          <w:lang w:val="kk-KZ"/>
        </w:rPr>
      </w:pPr>
    </w:p>
    <w:p w:rsidR="0053128E" w:rsidRDefault="0053128E" w:rsidP="00AE4EEB">
      <w:pPr>
        <w:spacing w:after="0" w:line="240" w:lineRule="auto"/>
        <w:ind w:right="57"/>
        <w:jc w:val="center"/>
        <w:rPr>
          <w:rFonts w:ascii="Times New Roman" w:eastAsia="Calibri" w:hAnsi="Times New Roman" w:cs="Times New Roman"/>
          <w:sz w:val="28"/>
          <w:szCs w:val="28"/>
          <w:lang w:val="kk-KZ"/>
        </w:rPr>
      </w:pPr>
    </w:p>
    <w:p w:rsidR="00656DA4" w:rsidRDefault="00656DA4" w:rsidP="00AE4EEB">
      <w:pPr>
        <w:spacing w:after="0" w:line="240" w:lineRule="auto"/>
        <w:ind w:right="57"/>
        <w:jc w:val="center"/>
        <w:rPr>
          <w:rFonts w:ascii="Times New Roman" w:eastAsia="Calibri" w:hAnsi="Times New Roman" w:cs="Times New Roman"/>
          <w:sz w:val="28"/>
          <w:szCs w:val="28"/>
          <w:lang w:val="kk-KZ"/>
        </w:rPr>
      </w:pPr>
    </w:p>
    <w:p w:rsidR="00656DA4" w:rsidRDefault="00656DA4" w:rsidP="00AE4EEB">
      <w:pPr>
        <w:spacing w:after="0" w:line="240" w:lineRule="auto"/>
        <w:ind w:right="57"/>
        <w:jc w:val="center"/>
        <w:rPr>
          <w:rFonts w:ascii="Times New Roman" w:eastAsia="Calibri" w:hAnsi="Times New Roman" w:cs="Times New Roman"/>
          <w:sz w:val="28"/>
          <w:szCs w:val="28"/>
          <w:lang w:val="kk-KZ"/>
        </w:rPr>
      </w:pPr>
    </w:p>
    <w:p w:rsidR="004B7F40" w:rsidRPr="003D530E" w:rsidRDefault="006D6234" w:rsidP="00AE4EEB">
      <w:pPr>
        <w:spacing w:after="0" w:line="240" w:lineRule="auto"/>
        <w:ind w:right="57"/>
        <w:jc w:val="center"/>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lastRenderedPageBreak/>
        <w:t>город Форт-Шевченко</w:t>
      </w:r>
    </w:p>
    <w:p w:rsidR="006D6234" w:rsidRPr="003D530E" w:rsidRDefault="006D6234" w:rsidP="00AE4EEB">
      <w:pPr>
        <w:spacing w:after="0" w:line="240" w:lineRule="auto"/>
        <w:ind w:right="57"/>
        <w:jc w:val="center"/>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 2021 год</w:t>
      </w:r>
    </w:p>
    <w:p w:rsidR="009143BA" w:rsidRPr="003D530E" w:rsidRDefault="009143BA" w:rsidP="009143BA">
      <w:pPr>
        <w:spacing w:after="0" w:line="240" w:lineRule="auto"/>
        <w:jc w:val="center"/>
        <w:rPr>
          <w:rFonts w:ascii="Times New Roman" w:hAnsi="Times New Roman" w:cs="Times New Roman"/>
          <w:b/>
          <w:sz w:val="28"/>
          <w:szCs w:val="28"/>
        </w:rPr>
      </w:pPr>
      <w:r w:rsidRPr="003D530E">
        <w:rPr>
          <w:rFonts w:ascii="Times New Roman" w:hAnsi="Times New Roman" w:cs="Times New Roman"/>
          <w:b/>
          <w:sz w:val="28"/>
          <w:szCs w:val="28"/>
        </w:rPr>
        <w:t>Глава 1. Общие положения</w:t>
      </w:r>
    </w:p>
    <w:p w:rsidR="009143BA" w:rsidRPr="003D530E" w:rsidRDefault="009143BA" w:rsidP="009143BA">
      <w:pPr>
        <w:spacing w:after="0" w:line="240" w:lineRule="auto"/>
        <w:rPr>
          <w:rFonts w:ascii="Times New Roman" w:hAnsi="Times New Roman" w:cs="Times New Roman"/>
          <w:b/>
          <w:sz w:val="28"/>
          <w:szCs w:val="28"/>
        </w:rPr>
      </w:pPr>
    </w:p>
    <w:p w:rsidR="009143BA" w:rsidRPr="003D530E" w:rsidRDefault="003105D6" w:rsidP="00A12059">
      <w:pPr>
        <w:pStyle w:val="a7"/>
        <w:numPr>
          <w:ilvl w:val="0"/>
          <w:numId w:val="1"/>
        </w:numPr>
        <w:tabs>
          <w:tab w:val="left" w:pos="709"/>
        </w:tabs>
        <w:spacing w:after="0" w:line="240" w:lineRule="auto"/>
        <w:ind w:left="0" w:firstLine="709"/>
        <w:jc w:val="both"/>
        <w:rPr>
          <w:rFonts w:ascii="Times New Roman" w:hAnsi="Times New Roman" w:cs="Times New Roman"/>
          <w:sz w:val="28"/>
          <w:szCs w:val="28"/>
        </w:rPr>
      </w:pPr>
      <w:r w:rsidRPr="003D530E">
        <w:rPr>
          <w:rFonts w:ascii="Times New Roman" w:hAnsi="Times New Roman" w:cs="Times New Roman"/>
          <w:sz w:val="28"/>
          <w:szCs w:val="28"/>
        </w:rPr>
        <w:t>Г</w:t>
      </w:r>
      <w:r w:rsidR="009143BA" w:rsidRPr="003D530E">
        <w:rPr>
          <w:rFonts w:ascii="Times New Roman" w:hAnsi="Times New Roman" w:cs="Times New Roman"/>
          <w:sz w:val="28"/>
          <w:szCs w:val="28"/>
        </w:rPr>
        <w:t>осударственное учреждение «</w:t>
      </w:r>
      <w:r w:rsidR="00A176B9" w:rsidRPr="003D530E">
        <w:rPr>
          <w:rFonts w:ascii="Times New Roman" w:hAnsi="Times New Roman" w:cs="Times New Roman"/>
          <w:sz w:val="28"/>
          <w:szCs w:val="28"/>
        </w:rPr>
        <w:t>О</w:t>
      </w:r>
      <w:r w:rsidR="00A63E7D" w:rsidRPr="003D530E">
        <w:rPr>
          <w:rFonts w:ascii="Times New Roman" w:hAnsi="Times New Roman" w:cs="Times New Roman"/>
          <w:sz w:val="28"/>
          <w:szCs w:val="28"/>
          <w:lang w:val="kk-KZ"/>
        </w:rPr>
        <w:t>тдел образования по Тупкараганскому району</w:t>
      </w:r>
      <w:r w:rsidR="009143BA" w:rsidRPr="003D530E">
        <w:rPr>
          <w:rFonts w:ascii="Times New Roman" w:hAnsi="Times New Roman" w:cs="Times New Roman"/>
          <w:sz w:val="28"/>
          <w:szCs w:val="28"/>
        </w:rPr>
        <w:t xml:space="preserve">» Управления образования </w:t>
      </w:r>
      <w:proofErr w:type="spellStart"/>
      <w:r w:rsidR="009143BA" w:rsidRPr="003D530E">
        <w:rPr>
          <w:rFonts w:ascii="Times New Roman" w:hAnsi="Times New Roman" w:cs="Times New Roman"/>
          <w:sz w:val="28"/>
          <w:szCs w:val="28"/>
        </w:rPr>
        <w:t>Мангистауской</w:t>
      </w:r>
      <w:proofErr w:type="spellEnd"/>
      <w:r w:rsidR="009143BA" w:rsidRPr="003D530E">
        <w:rPr>
          <w:rFonts w:ascii="Times New Roman" w:hAnsi="Times New Roman" w:cs="Times New Roman"/>
          <w:sz w:val="28"/>
          <w:szCs w:val="28"/>
        </w:rPr>
        <w:t xml:space="preserve"> области является государственным органом Республики Казахстан, осуществляющим руководство в сфере образования на территории </w:t>
      </w:r>
      <w:r w:rsidR="006D6234" w:rsidRPr="003D530E">
        <w:rPr>
          <w:rFonts w:ascii="Times New Roman" w:hAnsi="Times New Roman" w:cs="Times New Roman"/>
          <w:sz w:val="28"/>
          <w:szCs w:val="28"/>
          <w:lang w:val="kk-KZ"/>
        </w:rPr>
        <w:t>Тупкараганского</w:t>
      </w:r>
      <w:r w:rsidR="004133C1" w:rsidRPr="003D530E">
        <w:rPr>
          <w:rFonts w:ascii="Times New Roman" w:hAnsi="Times New Roman" w:cs="Times New Roman"/>
          <w:sz w:val="28"/>
          <w:szCs w:val="28"/>
          <w:lang w:val="kk-KZ"/>
        </w:rPr>
        <w:t xml:space="preserve"> района</w:t>
      </w:r>
      <w:r w:rsidR="004B717B" w:rsidRPr="003D530E">
        <w:rPr>
          <w:rFonts w:ascii="Times New Roman" w:hAnsi="Times New Roman" w:cs="Times New Roman"/>
          <w:sz w:val="28"/>
          <w:szCs w:val="28"/>
          <w:lang w:val="kk-KZ"/>
        </w:rPr>
        <w:t xml:space="preserve"> Мангистауской области и </w:t>
      </w:r>
      <w:r w:rsidR="004B717B" w:rsidRPr="003D530E">
        <w:rPr>
          <w:rFonts w:ascii="Times New Roman" w:hAnsi="Times New Roman" w:cs="Times New Roman"/>
          <w:sz w:val="28"/>
          <w:szCs w:val="28"/>
        </w:rPr>
        <w:t xml:space="preserve">в своей деятельности подотчетно и подконтрольно государственному учреждению «Управление образования </w:t>
      </w:r>
      <w:r w:rsidR="004B717B" w:rsidRPr="003D530E">
        <w:rPr>
          <w:rFonts w:ascii="Times New Roman" w:hAnsi="Times New Roman" w:cs="Times New Roman"/>
          <w:sz w:val="28"/>
          <w:szCs w:val="28"/>
          <w:lang w:val="kk-KZ"/>
        </w:rPr>
        <w:t>Мангистауской</w:t>
      </w:r>
      <w:r w:rsidR="004B717B" w:rsidRPr="003D530E">
        <w:rPr>
          <w:rFonts w:ascii="Times New Roman" w:hAnsi="Times New Roman" w:cs="Times New Roman"/>
          <w:sz w:val="28"/>
          <w:szCs w:val="28"/>
        </w:rPr>
        <w:t xml:space="preserve"> области».</w:t>
      </w:r>
      <w:r w:rsidR="004B717B" w:rsidRPr="003D530E">
        <w:rPr>
          <w:rFonts w:ascii="Times New Roman" w:hAnsi="Times New Roman" w:cs="Times New Roman"/>
          <w:sz w:val="28"/>
          <w:szCs w:val="28"/>
          <w:lang w:val="kk-KZ"/>
        </w:rPr>
        <w:t xml:space="preserve"> </w:t>
      </w:r>
    </w:p>
    <w:p w:rsidR="009143BA" w:rsidRPr="003D530E" w:rsidRDefault="004B717B"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lang w:val="kk-KZ"/>
        </w:rPr>
        <w:t>2</w:t>
      </w:r>
      <w:r w:rsidR="003105D6" w:rsidRPr="003D530E">
        <w:rPr>
          <w:rFonts w:ascii="Times New Roman" w:hAnsi="Times New Roman" w:cs="Times New Roman"/>
          <w:sz w:val="28"/>
          <w:szCs w:val="28"/>
        </w:rPr>
        <w:t xml:space="preserve">.  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w:t>
      </w:r>
      <w:r w:rsidR="00623409" w:rsidRPr="003D530E">
        <w:rPr>
          <w:rFonts w:ascii="Times New Roman" w:hAnsi="Times New Roman" w:cs="Times New Roman"/>
          <w:sz w:val="28"/>
          <w:szCs w:val="28"/>
          <w:lang w:val="kk-KZ"/>
        </w:rPr>
        <w:t xml:space="preserve"> </w:t>
      </w:r>
      <w:r w:rsidR="003105D6" w:rsidRPr="003D530E">
        <w:rPr>
          <w:rFonts w:ascii="Times New Roman" w:hAnsi="Times New Roman" w:cs="Times New Roman"/>
          <w:sz w:val="28"/>
          <w:szCs w:val="28"/>
        </w:rPr>
        <w:t xml:space="preserve">Управления образования </w:t>
      </w:r>
      <w:proofErr w:type="spellStart"/>
      <w:r w:rsidR="003105D6" w:rsidRPr="003D530E">
        <w:rPr>
          <w:rFonts w:ascii="Times New Roman" w:hAnsi="Times New Roman" w:cs="Times New Roman"/>
          <w:sz w:val="28"/>
          <w:szCs w:val="28"/>
        </w:rPr>
        <w:t>Мангистауской</w:t>
      </w:r>
      <w:proofErr w:type="spellEnd"/>
      <w:r w:rsidR="003105D6"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rsidR="009143BA" w:rsidRPr="003D530E" w:rsidRDefault="004B717B"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lang w:val="kk-KZ"/>
        </w:rPr>
        <w:t>3</w:t>
      </w:r>
      <w:r w:rsidR="003105D6" w:rsidRPr="003D530E">
        <w:rPr>
          <w:rFonts w:ascii="Times New Roman" w:hAnsi="Times New Roman" w:cs="Times New Roman"/>
          <w:sz w:val="28"/>
          <w:szCs w:val="28"/>
        </w:rPr>
        <w:t xml:space="preserve">. 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w:t>
      </w:r>
      <w:r w:rsidR="00135F83">
        <w:rPr>
          <w:rFonts w:ascii="Times New Roman" w:hAnsi="Times New Roman" w:cs="Times New Roman"/>
          <w:sz w:val="28"/>
          <w:szCs w:val="28"/>
          <w:lang w:val="kk-KZ"/>
        </w:rPr>
        <w:t xml:space="preserve"> </w:t>
      </w:r>
      <w:r w:rsidR="003105D6" w:rsidRPr="003D530E">
        <w:rPr>
          <w:rFonts w:ascii="Times New Roman" w:hAnsi="Times New Roman" w:cs="Times New Roman"/>
          <w:sz w:val="28"/>
          <w:szCs w:val="28"/>
        </w:rPr>
        <w:t xml:space="preserve">Управления образования </w:t>
      </w:r>
      <w:proofErr w:type="spellStart"/>
      <w:r w:rsidR="003105D6" w:rsidRPr="003D530E">
        <w:rPr>
          <w:rFonts w:ascii="Times New Roman" w:hAnsi="Times New Roman" w:cs="Times New Roman"/>
          <w:sz w:val="28"/>
          <w:szCs w:val="28"/>
        </w:rPr>
        <w:t>Мангистауской</w:t>
      </w:r>
      <w:proofErr w:type="spellEnd"/>
      <w:r w:rsidR="003105D6"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является юридическим лицом в</w:t>
      </w:r>
      <w:r w:rsidR="003105D6"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rsidR="009143BA" w:rsidRPr="003D530E" w:rsidRDefault="004B717B"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lang w:val="kk-KZ"/>
        </w:rPr>
        <w:t>4</w:t>
      </w:r>
      <w:r w:rsidR="003105D6" w:rsidRPr="003D530E">
        <w:rPr>
          <w:rFonts w:ascii="Times New Roman" w:hAnsi="Times New Roman" w:cs="Times New Roman"/>
          <w:sz w:val="28"/>
          <w:szCs w:val="28"/>
        </w:rPr>
        <w:t xml:space="preserve">. 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w:t>
      </w:r>
      <w:r w:rsidR="00692CC1">
        <w:rPr>
          <w:rFonts w:ascii="Times New Roman" w:hAnsi="Times New Roman" w:cs="Times New Roman"/>
          <w:sz w:val="28"/>
          <w:szCs w:val="28"/>
        </w:rPr>
        <w:t xml:space="preserve"> </w:t>
      </w:r>
      <w:r w:rsidR="003105D6" w:rsidRPr="003D530E">
        <w:rPr>
          <w:rFonts w:ascii="Times New Roman" w:hAnsi="Times New Roman" w:cs="Times New Roman"/>
          <w:sz w:val="28"/>
          <w:szCs w:val="28"/>
        </w:rPr>
        <w:t xml:space="preserve">Управления образования </w:t>
      </w:r>
      <w:proofErr w:type="spellStart"/>
      <w:r w:rsidR="003105D6" w:rsidRPr="003D530E">
        <w:rPr>
          <w:rFonts w:ascii="Times New Roman" w:hAnsi="Times New Roman" w:cs="Times New Roman"/>
          <w:sz w:val="28"/>
          <w:szCs w:val="28"/>
        </w:rPr>
        <w:t>Мангистауской</w:t>
      </w:r>
      <w:proofErr w:type="spellEnd"/>
      <w:r w:rsidR="003105D6" w:rsidRPr="003D530E">
        <w:rPr>
          <w:rFonts w:ascii="Times New Roman" w:hAnsi="Times New Roman" w:cs="Times New Roman"/>
          <w:sz w:val="28"/>
          <w:szCs w:val="28"/>
        </w:rPr>
        <w:t xml:space="preserve"> </w:t>
      </w:r>
      <w:r w:rsidR="00D43302" w:rsidRPr="003D530E">
        <w:rPr>
          <w:rFonts w:ascii="Times New Roman" w:hAnsi="Times New Roman" w:cs="Times New Roman"/>
          <w:sz w:val="28"/>
          <w:szCs w:val="28"/>
        </w:rPr>
        <w:t>области вступает</w:t>
      </w:r>
      <w:r w:rsidR="009143BA" w:rsidRPr="003D530E">
        <w:rPr>
          <w:rFonts w:ascii="Times New Roman" w:hAnsi="Times New Roman" w:cs="Times New Roman"/>
          <w:sz w:val="28"/>
          <w:szCs w:val="28"/>
        </w:rPr>
        <w:t xml:space="preserve"> в гражданско-правовые</w:t>
      </w:r>
      <w:r w:rsidR="003105D6"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отношения от собственного имени.</w:t>
      </w:r>
    </w:p>
    <w:p w:rsidR="009143BA" w:rsidRPr="003D530E" w:rsidRDefault="004B717B"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lang w:val="kk-KZ"/>
        </w:rPr>
        <w:t>5</w:t>
      </w:r>
      <w:r w:rsidR="003105D6" w:rsidRPr="003D530E">
        <w:rPr>
          <w:rFonts w:ascii="Times New Roman" w:hAnsi="Times New Roman" w:cs="Times New Roman"/>
          <w:sz w:val="28"/>
          <w:szCs w:val="28"/>
        </w:rPr>
        <w:t xml:space="preserve">. 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w:t>
      </w:r>
      <w:r w:rsidR="003105D6" w:rsidRPr="003D530E">
        <w:rPr>
          <w:rFonts w:ascii="Times New Roman" w:hAnsi="Times New Roman" w:cs="Times New Roman"/>
          <w:sz w:val="28"/>
          <w:szCs w:val="28"/>
        </w:rPr>
        <w:t xml:space="preserve"> Управления образования </w:t>
      </w:r>
      <w:proofErr w:type="spellStart"/>
      <w:r w:rsidR="003105D6" w:rsidRPr="003D530E">
        <w:rPr>
          <w:rFonts w:ascii="Times New Roman" w:hAnsi="Times New Roman" w:cs="Times New Roman"/>
          <w:sz w:val="28"/>
          <w:szCs w:val="28"/>
        </w:rPr>
        <w:t>Мангистауской</w:t>
      </w:r>
      <w:proofErr w:type="spellEnd"/>
      <w:r w:rsidR="003105D6" w:rsidRPr="003D530E">
        <w:rPr>
          <w:rFonts w:ascii="Times New Roman" w:hAnsi="Times New Roman" w:cs="Times New Roman"/>
          <w:sz w:val="28"/>
          <w:szCs w:val="28"/>
        </w:rPr>
        <w:t xml:space="preserve"> </w:t>
      </w:r>
      <w:r w:rsidR="00D43302" w:rsidRPr="003D530E">
        <w:rPr>
          <w:rFonts w:ascii="Times New Roman" w:hAnsi="Times New Roman" w:cs="Times New Roman"/>
          <w:sz w:val="28"/>
          <w:szCs w:val="28"/>
        </w:rPr>
        <w:t>области имеет</w:t>
      </w:r>
      <w:r w:rsidR="009143BA" w:rsidRPr="003D530E">
        <w:rPr>
          <w:rFonts w:ascii="Times New Roman" w:hAnsi="Times New Roman" w:cs="Times New Roman"/>
          <w:sz w:val="28"/>
          <w:szCs w:val="28"/>
        </w:rPr>
        <w:t xml:space="preserve"> право выступать стороной</w:t>
      </w:r>
      <w:r w:rsidR="003105D6"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Гражданско-правовых отношений от имени государства, если оно уполномочено на это в соответствии с законодательством.</w:t>
      </w:r>
    </w:p>
    <w:p w:rsidR="009143BA" w:rsidRPr="003D530E" w:rsidRDefault="00D4330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lang w:val="kk-KZ"/>
        </w:rPr>
        <w:t>6</w:t>
      </w:r>
      <w:r w:rsidR="003105D6" w:rsidRPr="003D530E">
        <w:rPr>
          <w:rFonts w:ascii="Times New Roman" w:hAnsi="Times New Roman" w:cs="Times New Roman"/>
          <w:sz w:val="28"/>
          <w:szCs w:val="28"/>
        </w:rPr>
        <w:t xml:space="preserve">. 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3105D6" w:rsidRPr="003D530E">
        <w:rPr>
          <w:rFonts w:ascii="Times New Roman" w:hAnsi="Times New Roman" w:cs="Times New Roman"/>
          <w:sz w:val="28"/>
          <w:szCs w:val="28"/>
        </w:rPr>
        <w:t xml:space="preserve">Управления образования </w:t>
      </w:r>
      <w:proofErr w:type="spellStart"/>
      <w:r w:rsidR="003105D6" w:rsidRPr="003D530E">
        <w:rPr>
          <w:rFonts w:ascii="Times New Roman" w:hAnsi="Times New Roman" w:cs="Times New Roman"/>
          <w:sz w:val="28"/>
          <w:szCs w:val="28"/>
        </w:rPr>
        <w:t>Мангистауской</w:t>
      </w:r>
      <w:proofErr w:type="spellEnd"/>
      <w:r w:rsidR="003105D6" w:rsidRPr="003D530E">
        <w:rPr>
          <w:rFonts w:ascii="Times New Roman" w:hAnsi="Times New Roman" w:cs="Times New Roman"/>
          <w:sz w:val="28"/>
          <w:szCs w:val="28"/>
        </w:rPr>
        <w:t xml:space="preserve"> </w:t>
      </w:r>
      <w:r w:rsidRPr="003D530E">
        <w:rPr>
          <w:rFonts w:ascii="Times New Roman" w:hAnsi="Times New Roman" w:cs="Times New Roman"/>
          <w:sz w:val="28"/>
          <w:szCs w:val="28"/>
        </w:rPr>
        <w:t>области по</w:t>
      </w:r>
      <w:r w:rsidR="009143BA" w:rsidRPr="003D530E">
        <w:rPr>
          <w:rFonts w:ascii="Times New Roman" w:hAnsi="Times New Roman" w:cs="Times New Roman"/>
          <w:sz w:val="28"/>
          <w:szCs w:val="28"/>
        </w:rPr>
        <w:t xml:space="preserve"> вопросам своей компетенции</w:t>
      </w:r>
      <w:r w:rsidR="003105D6"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в установленном законодательством порядке принимает решения, оформляемые приказами руководителя</w:t>
      </w:r>
      <w:r w:rsidR="00A63E7D" w:rsidRPr="003D530E">
        <w:rPr>
          <w:rFonts w:ascii="Times New Roman" w:hAnsi="Times New Roman" w:cs="Times New Roman"/>
          <w:sz w:val="28"/>
          <w:szCs w:val="28"/>
        </w:rPr>
        <w:t xml:space="preserve"> г</w:t>
      </w:r>
      <w:r w:rsidR="003105D6" w:rsidRPr="003D530E">
        <w:rPr>
          <w:rFonts w:ascii="Times New Roman" w:hAnsi="Times New Roman" w:cs="Times New Roman"/>
          <w:sz w:val="28"/>
          <w:szCs w:val="28"/>
        </w:rPr>
        <w:t xml:space="preserve">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w:t>
      </w:r>
      <w:r w:rsidR="003105D6" w:rsidRPr="003D530E">
        <w:rPr>
          <w:rFonts w:ascii="Times New Roman" w:hAnsi="Times New Roman" w:cs="Times New Roman"/>
          <w:sz w:val="28"/>
          <w:szCs w:val="28"/>
        </w:rPr>
        <w:t xml:space="preserve"> Управления образования </w:t>
      </w:r>
      <w:proofErr w:type="spellStart"/>
      <w:r w:rsidR="003105D6" w:rsidRPr="003D530E">
        <w:rPr>
          <w:rFonts w:ascii="Times New Roman" w:hAnsi="Times New Roman" w:cs="Times New Roman"/>
          <w:sz w:val="28"/>
          <w:szCs w:val="28"/>
        </w:rPr>
        <w:t>Мангистауской</w:t>
      </w:r>
      <w:proofErr w:type="spellEnd"/>
      <w:r w:rsidR="003105D6" w:rsidRPr="003D530E">
        <w:rPr>
          <w:rFonts w:ascii="Times New Roman" w:hAnsi="Times New Roman" w:cs="Times New Roman"/>
          <w:sz w:val="28"/>
          <w:szCs w:val="28"/>
        </w:rPr>
        <w:t xml:space="preserve"> области</w:t>
      </w:r>
      <w:r w:rsidR="009143BA" w:rsidRPr="003D530E">
        <w:rPr>
          <w:rFonts w:ascii="Times New Roman" w:hAnsi="Times New Roman" w:cs="Times New Roman"/>
          <w:sz w:val="28"/>
          <w:szCs w:val="28"/>
        </w:rPr>
        <w:t xml:space="preserve"> и</w:t>
      </w:r>
      <w:r w:rsidR="00E77BCC"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другими актами, предусмотренными законодательством Республики Казахстан.</w:t>
      </w:r>
    </w:p>
    <w:p w:rsidR="009143BA" w:rsidRPr="003D530E" w:rsidRDefault="00D4330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7</w:t>
      </w:r>
      <w:r w:rsidR="009143BA" w:rsidRPr="003D530E">
        <w:rPr>
          <w:rFonts w:ascii="Times New Roman" w:hAnsi="Times New Roman" w:cs="Times New Roman"/>
          <w:sz w:val="28"/>
          <w:szCs w:val="28"/>
        </w:rPr>
        <w:t xml:space="preserve">. Структура и лимит штатной численности </w:t>
      </w:r>
      <w:r w:rsidR="00A63E7D" w:rsidRPr="003D530E">
        <w:rPr>
          <w:rFonts w:ascii="Times New Roman" w:hAnsi="Times New Roman" w:cs="Times New Roman"/>
          <w:sz w:val="28"/>
          <w:szCs w:val="28"/>
        </w:rPr>
        <w:t>г</w:t>
      </w:r>
      <w:r w:rsidR="00E77BCC" w:rsidRPr="003D530E">
        <w:rPr>
          <w:rFonts w:ascii="Times New Roman" w:hAnsi="Times New Roman" w:cs="Times New Roman"/>
          <w:sz w:val="28"/>
          <w:szCs w:val="28"/>
        </w:rPr>
        <w:t xml:space="preserve">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E77BCC" w:rsidRPr="003D530E">
        <w:rPr>
          <w:rFonts w:ascii="Times New Roman" w:hAnsi="Times New Roman" w:cs="Times New Roman"/>
          <w:sz w:val="28"/>
          <w:szCs w:val="28"/>
        </w:rPr>
        <w:t xml:space="preserve">Управления образования </w:t>
      </w:r>
      <w:proofErr w:type="spellStart"/>
      <w:r w:rsidR="00E77BCC" w:rsidRPr="003D530E">
        <w:rPr>
          <w:rFonts w:ascii="Times New Roman" w:hAnsi="Times New Roman" w:cs="Times New Roman"/>
          <w:sz w:val="28"/>
          <w:szCs w:val="28"/>
        </w:rPr>
        <w:t>Мангистауской</w:t>
      </w:r>
      <w:proofErr w:type="spellEnd"/>
      <w:r w:rsidR="00E77BCC"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утверждаются в соответствии с действующим законодательством.</w:t>
      </w:r>
    </w:p>
    <w:p w:rsidR="006D6234" w:rsidRPr="003D530E" w:rsidRDefault="00D43302" w:rsidP="00A12059">
      <w:pPr>
        <w:spacing w:after="0" w:line="240" w:lineRule="auto"/>
        <w:ind w:firstLine="709"/>
        <w:rPr>
          <w:rFonts w:ascii="Times New Roman" w:eastAsia="Calibri" w:hAnsi="Times New Roman" w:cs="Times New Roman"/>
          <w:sz w:val="28"/>
          <w:szCs w:val="28"/>
          <w:lang w:val="kk-KZ"/>
        </w:rPr>
      </w:pPr>
      <w:r w:rsidRPr="003D530E">
        <w:rPr>
          <w:rFonts w:ascii="Times New Roman" w:hAnsi="Times New Roman" w:cs="Times New Roman"/>
          <w:sz w:val="28"/>
          <w:szCs w:val="28"/>
        </w:rPr>
        <w:t>8</w:t>
      </w:r>
      <w:r w:rsidR="009143BA" w:rsidRPr="003D530E">
        <w:rPr>
          <w:rFonts w:ascii="Times New Roman" w:hAnsi="Times New Roman" w:cs="Times New Roman"/>
          <w:sz w:val="28"/>
          <w:szCs w:val="28"/>
        </w:rPr>
        <w:t>. Ме</w:t>
      </w:r>
      <w:r w:rsidR="00E77BCC" w:rsidRPr="003D530E">
        <w:rPr>
          <w:rFonts w:ascii="Times New Roman" w:hAnsi="Times New Roman" w:cs="Times New Roman"/>
          <w:sz w:val="28"/>
          <w:szCs w:val="28"/>
        </w:rPr>
        <w:t xml:space="preserve">стонахождение юридического лица: </w:t>
      </w:r>
      <w:r w:rsidR="00A12059">
        <w:rPr>
          <w:rFonts w:ascii="Times New Roman" w:eastAsia="Calibri" w:hAnsi="Times New Roman" w:cs="Times New Roman"/>
          <w:sz w:val="28"/>
          <w:szCs w:val="28"/>
          <w:lang w:val="kk-KZ"/>
        </w:rPr>
        <w:t>130500, Республика Казах</w:t>
      </w:r>
      <w:r w:rsidR="006D6234" w:rsidRPr="003D530E">
        <w:rPr>
          <w:rFonts w:ascii="Times New Roman" w:eastAsia="Calibri" w:hAnsi="Times New Roman" w:cs="Times New Roman"/>
          <w:sz w:val="28"/>
          <w:szCs w:val="28"/>
          <w:lang w:val="kk-KZ"/>
        </w:rPr>
        <w:t>стан,  Мангистау</w:t>
      </w:r>
      <w:r w:rsidR="006D6234" w:rsidRPr="003D530E">
        <w:rPr>
          <w:rFonts w:ascii="Times New Roman" w:eastAsia="Calibri" w:hAnsi="Times New Roman" w:cs="Times New Roman"/>
          <w:bCs/>
          <w:sz w:val="28"/>
          <w:szCs w:val="28"/>
          <w:lang w:val="kk-KZ"/>
        </w:rPr>
        <w:t xml:space="preserve">ская </w:t>
      </w:r>
      <w:r w:rsidR="006D6234" w:rsidRPr="003D530E">
        <w:rPr>
          <w:rFonts w:ascii="Times New Roman" w:eastAsia="Calibri" w:hAnsi="Times New Roman" w:cs="Times New Roman"/>
          <w:sz w:val="28"/>
          <w:szCs w:val="28"/>
          <w:lang w:val="kk-KZ"/>
        </w:rPr>
        <w:t xml:space="preserve"> область, Тупкараганский район,     город </w:t>
      </w:r>
      <w:r w:rsidR="00A12059">
        <w:rPr>
          <w:rFonts w:ascii="Times New Roman" w:eastAsia="Calibri" w:hAnsi="Times New Roman" w:cs="Times New Roman"/>
          <w:sz w:val="28"/>
          <w:szCs w:val="28"/>
          <w:lang w:val="kk-KZ"/>
        </w:rPr>
        <w:t>Форт-Шевченко</w:t>
      </w:r>
      <w:proofErr w:type="gramStart"/>
      <w:r w:rsidR="00A12059">
        <w:rPr>
          <w:rFonts w:ascii="Times New Roman" w:eastAsia="Calibri" w:hAnsi="Times New Roman" w:cs="Times New Roman"/>
          <w:sz w:val="28"/>
          <w:szCs w:val="28"/>
          <w:lang w:val="kk-KZ"/>
        </w:rPr>
        <w:t>,</w:t>
      </w:r>
      <w:r w:rsidR="009320BC" w:rsidRPr="003D530E">
        <w:rPr>
          <w:rFonts w:ascii="Times New Roman" w:eastAsia="Calibri" w:hAnsi="Times New Roman" w:cs="Times New Roman"/>
          <w:sz w:val="28"/>
          <w:szCs w:val="28"/>
          <w:lang w:val="kk-KZ"/>
        </w:rPr>
        <w:t>у</w:t>
      </w:r>
      <w:proofErr w:type="gramEnd"/>
      <w:r w:rsidR="009320BC" w:rsidRPr="003D530E">
        <w:rPr>
          <w:rFonts w:ascii="Times New Roman" w:eastAsia="Calibri" w:hAnsi="Times New Roman" w:cs="Times New Roman"/>
          <w:sz w:val="28"/>
          <w:szCs w:val="28"/>
          <w:lang w:val="kk-KZ"/>
        </w:rPr>
        <w:t>лица Н.</w:t>
      </w:r>
      <w:r w:rsidR="006D6234" w:rsidRPr="003D530E">
        <w:rPr>
          <w:rFonts w:ascii="Times New Roman" w:eastAsia="Calibri" w:hAnsi="Times New Roman" w:cs="Times New Roman"/>
          <w:sz w:val="28"/>
          <w:szCs w:val="28"/>
          <w:lang w:val="kk-KZ"/>
        </w:rPr>
        <w:t xml:space="preserve"> Онгалбайулы, 2</w:t>
      </w:r>
    </w:p>
    <w:p w:rsidR="006D6234" w:rsidRPr="003D530E" w:rsidRDefault="006D6234" w:rsidP="00A12059">
      <w:pPr>
        <w:spacing w:after="0" w:line="240" w:lineRule="auto"/>
        <w:rPr>
          <w:rFonts w:ascii="Times New Roman" w:eastAsia="Calibri" w:hAnsi="Times New Roman" w:cs="Times New Roman"/>
          <w:sz w:val="28"/>
          <w:szCs w:val="28"/>
          <w:lang w:val="kk-KZ"/>
        </w:rPr>
      </w:pPr>
    </w:p>
    <w:p w:rsidR="009143BA" w:rsidRPr="003D530E" w:rsidRDefault="009143BA" w:rsidP="00A12059">
      <w:pPr>
        <w:spacing w:after="0" w:line="240" w:lineRule="auto"/>
        <w:ind w:firstLine="709"/>
        <w:jc w:val="both"/>
        <w:rPr>
          <w:rFonts w:ascii="Times New Roman" w:hAnsi="Times New Roman" w:cs="Times New Roman"/>
          <w:sz w:val="28"/>
          <w:szCs w:val="28"/>
          <w:lang w:val="kk-KZ"/>
        </w:rPr>
      </w:pPr>
    </w:p>
    <w:p w:rsidR="00E77BCC" w:rsidRPr="003D530E" w:rsidRDefault="00D4330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lastRenderedPageBreak/>
        <w:t>9</w:t>
      </w:r>
      <w:r w:rsidR="00E77BCC" w:rsidRPr="003D530E">
        <w:rPr>
          <w:rFonts w:ascii="Times New Roman" w:hAnsi="Times New Roman" w:cs="Times New Roman"/>
          <w:sz w:val="28"/>
          <w:szCs w:val="28"/>
        </w:rPr>
        <w:t xml:space="preserve">. Полное наименование государственного органа – 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E77BCC" w:rsidRPr="003D530E">
        <w:rPr>
          <w:rFonts w:ascii="Times New Roman" w:hAnsi="Times New Roman" w:cs="Times New Roman"/>
          <w:sz w:val="28"/>
          <w:szCs w:val="28"/>
        </w:rPr>
        <w:t xml:space="preserve">Управления образования </w:t>
      </w:r>
      <w:proofErr w:type="spellStart"/>
      <w:r w:rsidR="00E77BCC" w:rsidRPr="003D530E">
        <w:rPr>
          <w:rFonts w:ascii="Times New Roman" w:hAnsi="Times New Roman" w:cs="Times New Roman"/>
          <w:sz w:val="28"/>
          <w:szCs w:val="28"/>
        </w:rPr>
        <w:t>Мангистауской</w:t>
      </w:r>
      <w:proofErr w:type="spellEnd"/>
      <w:r w:rsidR="00E77BCC" w:rsidRPr="003D530E">
        <w:rPr>
          <w:rFonts w:ascii="Times New Roman" w:hAnsi="Times New Roman" w:cs="Times New Roman"/>
          <w:sz w:val="28"/>
          <w:szCs w:val="28"/>
        </w:rPr>
        <w:t xml:space="preserve"> области.</w:t>
      </w:r>
    </w:p>
    <w:p w:rsidR="00E77BCC" w:rsidRPr="003D530E" w:rsidRDefault="00D4330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10</w:t>
      </w:r>
      <w:r w:rsidR="00E77BCC"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 xml:space="preserve"> Настоящее Положение является учредительным документом</w:t>
      </w:r>
      <w:r w:rsidR="00E77BCC" w:rsidRPr="003D530E">
        <w:rPr>
          <w:rFonts w:ascii="Times New Roman" w:hAnsi="Times New Roman" w:cs="Times New Roman"/>
          <w:sz w:val="28"/>
          <w:szCs w:val="28"/>
        </w:rPr>
        <w:t xml:space="preserve"> 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63E7D" w:rsidRPr="003D530E">
        <w:rPr>
          <w:rFonts w:ascii="Times New Roman" w:hAnsi="Times New Roman" w:cs="Times New Roman"/>
          <w:sz w:val="28"/>
          <w:szCs w:val="28"/>
        </w:rPr>
        <w:t>»</w:t>
      </w:r>
      <w:r w:rsidR="00A176B9" w:rsidRPr="003D530E">
        <w:rPr>
          <w:rFonts w:ascii="Times New Roman" w:hAnsi="Times New Roman" w:cs="Times New Roman"/>
          <w:sz w:val="28"/>
          <w:szCs w:val="28"/>
        </w:rPr>
        <w:t xml:space="preserve"> </w:t>
      </w:r>
      <w:r w:rsidR="00E77BCC" w:rsidRPr="003D530E">
        <w:rPr>
          <w:rFonts w:ascii="Times New Roman" w:hAnsi="Times New Roman" w:cs="Times New Roman"/>
          <w:sz w:val="28"/>
          <w:szCs w:val="28"/>
        </w:rPr>
        <w:t xml:space="preserve">Управления образования </w:t>
      </w:r>
      <w:proofErr w:type="spellStart"/>
      <w:r w:rsidR="00E77BCC" w:rsidRPr="003D530E">
        <w:rPr>
          <w:rFonts w:ascii="Times New Roman" w:hAnsi="Times New Roman" w:cs="Times New Roman"/>
          <w:sz w:val="28"/>
          <w:szCs w:val="28"/>
        </w:rPr>
        <w:t>Мангистауской</w:t>
      </w:r>
      <w:proofErr w:type="spellEnd"/>
      <w:r w:rsidR="00E77BCC" w:rsidRPr="003D530E">
        <w:rPr>
          <w:rFonts w:ascii="Times New Roman" w:hAnsi="Times New Roman" w:cs="Times New Roman"/>
          <w:sz w:val="28"/>
          <w:szCs w:val="28"/>
        </w:rPr>
        <w:t xml:space="preserve"> области.</w:t>
      </w:r>
    </w:p>
    <w:p w:rsidR="009143BA" w:rsidRPr="003D530E" w:rsidRDefault="00D4330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11</w:t>
      </w:r>
      <w:r w:rsidR="009143BA" w:rsidRPr="003D530E">
        <w:rPr>
          <w:rFonts w:ascii="Times New Roman" w:hAnsi="Times New Roman" w:cs="Times New Roman"/>
          <w:sz w:val="28"/>
          <w:szCs w:val="28"/>
        </w:rPr>
        <w:t xml:space="preserve">. Финансирование деятельности </w:t>
      </w:r>
      <w:r w:rsidR="00E77BCC" w:rsidRPr="003D530E">
        <w:rPr>
          <w:rFonts w:ascii="Times New Roman" w:hAnsi="Times New Roman" w:cs="Times New Roman"/>
          <w:sz w:val="28"/>
          <w:szCs w:val="28"/>
        </w:rPr>
        <w:t xml:space="preserve">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E77BCC" w:rsidRPr="003D530E">
        <w:rPr>
          <w:rFonts w:ascii="Times New Roman" w:hAnsi="Times New Roman" w:cs="Times New Roman"/>
          <w:sz w:val="28"/>
          <w:szCs w:val="28"/>
        </w:rPr>
        <w:t xml:space="preserve">Управления образования </w:t>
      </w:r>
      <w:proofErr w:type="spellStart"/>
      <w:r w:rsidR="00E77BCC" w:rsidRPr="003D530E">
        <w:rPr>
          <w:rFonts w:ascii="Times New Roman" w:hAnsi="Times New Roman" w:cs="Times New Roman"/>
          <w:sz w:val="28"/>
          <w:szCs w:val="28"/>
        </w:rPr>
        <w:t>Мангистауской</w:t>
      </w:r>
      <w:proofErr w:type="spellEnd"/>
      <w:r w:rsidR="00E77BCC"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 xml:space="preserve">осуществляется из республиканского и </w:t>
      </w:r>
      <w:proofErr w:type="spellStart"/>
      <w:r w:rsidR="009143BA" w:rsidRPr="003D530E">
        <w:rPr>
          <w:rFonts w:ascii="Times New Roman" w:hAnsi="Times New Roman" w:cs="Times New Roman"/>
          <w:sz w:val="28"/>
          <w:szCs w:val="28"/>
        </w:rPr>
        <w:t>местн</w:t>
      </w:r>
      <w:proofErr w:type="spellEnd"/>
      <w:r w:rsidRPr="003D530E">
        <w:rPr>
          <w:rFonts w:ascii="Times New Roman" w:hAnsi="Times New Roman" w:cs="Times New Roman"/>
          <w:sz w:val="28"/>
          <w:szCs w:val="28"/>
          <w:lang w:val="kk-KZ"/>
        </w:rPr>
        <w:t>ого</w:t>
      </w:r>
      <w:r w:rsidR="009143BA" w:rsidRPr="003D530E">
        <w:rPr>
          <w:rFonts w:ascii="Times New Roman" w:hAnsi="Times New Roman" w:cs="Times New Roman"/>
          <w:sz w:val="28"/>
          <w:szCs w:val="28"/>
        </w:rPr>
        <w:t xml:space="preserve"> бюджет</w:t>
      </w:r>
      <w:r w:rsidRPr="003D530E">
        <w:rPr>
          <w:rFonts w:ascii="Times New Roman" w:hAnsi="Times New Roman" w:cs="Times New Roman"/>
          <w:sz w:val="28"/>
          <w:szCs w:val="28"/>
          <w:lang w:val="kk-KZ"/>
        </w:rPr>
        <w:t>а</w:t>
      </w:r>
      <w:r w:rsidR="009143BA" w:rsidRPr="003D530E">
        <w:rPr>
          <w:rFonts w:ascii="Times New Roman" w:hAnsi="Times New Roman" w:cs="Times New Roman"/>
          <w:sz w:val="28"/>
          <w:szCs w:val="28"/>
        </w:rPr>
        <w:t>.</w:t>
      </w:r>
    </w:p>
    <w:p w:rsidR="002264A3" w:rsidRPr="003D530E" w:rsidRDefault="00D4330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12</w:t>
      </w:r>
      <w:r w:rsidR="009143BA" w:rsidRPr="003D530E">
        <w:rPr>
          <w:rFonts w:ascii="Times New Roman" w:hAnsi="Times New Roman" w:cs="Times New Roman"/>
          <w:sz w:val="28"/>
          <w:szCs w:val="28"/>
        </w:rPr>
        <w:t xml:space="preserve">. </w:t>
      </w:r>
      <w:r w:rsidR="00E77BCC" w:rsidRPr="003D530E">
        <w:rPr>
          <w:rFonts w:ascii="Times New Roman" w:hAnsi="Times New Roman" w:cs="Times New Roman"/>
          <w:sz w:val="28"/>
          <w:szCs w:val="28"/>
        </w:rPr>
        <w:t xml:space="preserve">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E77BCC" w:rsidRPr="003D530E">
        <w:rPr>
          <w:rFonts w:ascii="Times New Roman" w:hAnsi="Times New Roman" w:cs="Times New Roman"/>
          <w:sz w:val="28"/>
          <w:szCs w:val="28"/>
        </w:rPr>
        <w:t xml:space="preserve">Управления образования </w:t>
      </w:r>
      <w:proofErr w:type="spellStart"/>
      <w:r w:rsidR="00E77BCC" w:rsidRPr="003D530E">
        <w:rPr>
          <w:rFonts w:ascii="Times New Roman" w:hAnsi="Times New Roman" w:cs="Times New Roman"/>
          <w:sz w:val="28"/>
          <w:szCs w:val="28"/>
        </w:rPr>
        <w:t>Мангистауской</w:t>
      </w:r>
      <w:proofErr w:type="spellEnd"/>
      <w:r w:rsidR="00E77BCC"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запрещается вступать в договорные</w:t>
      </w:r>
      <w:r w:rsidR="002264A3"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отношения с субъектами предпринимательства на предмет выполнения обязанностей, являющихся функциями</w:t>
      </w:r>
      <w:r w:rsidR="002264A3" w:rsidRPr="003D530E">
        <w:rPr>
          <w:rFonts w:ascii="Times New Roman" w:hAnsi="Times New Roman" w:cs="Times New Roman"/>
          <w:sz w:val="28"/>
          <w:szCs w:val="28"/>
        </w:rPr>
        <w:t>.</w:t>
      </w:r>
    </w:p>
    <w:p w:rsidR="009143BA" w:rsidRPr="003D530E" w:rsidRDefault="002264A3"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 xml:space="preserve">Если 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Pr="003D530E">
        <w:rPr>
          <w:rFonts w:ascii="Times New Roman" w:hAnsi="Times New Roman" w:cs="Times New Roman"/>
          <w:sz w:val="28"/>
          <w:szCs w:val="28"/>
        </w:rPr>
        <w:t xml:space="preserve"> Управления образования </w:t>
      </w:r>
      <w:proofErr w:type="spellStart"/>
      <w:r w:rsidRPr="003D530E">
        <w:rPr>
          <w:rFonts w:ascii="Times New Roman" w:hAnsi="Times New Roman" w:cs="Times New Roman"/>
          <w:sz w:val="28"/>
          <w:szCs w:val="28"/>
        </w:rPr>
        <w:t>Мангистауской</w:t>
      </w:r>
      <w:proofErr w:type="spellEnd"/>
      <w:r w:rsidRPr="003D530E">
        <w:rPr>
          <w:rFonts w:ascii="Times New Roman" w:hAnsi="Times New Roman" w:cs="Times New Roman"/>
          <w:sz w:val="28"/>
          <w:szCs w:val="28"/>
        </w:rPr>
        <w:t xml:space="preserve"> </w:t>
      </w:r>
      <w:r w:rsidR="00D43302" w:rsidRPr="003D530E">
        <w:rPr>
          <w:rFonts w:ascii="Times New Roman" w:hAnsi="Times New Roman" w:cs="Times New Roman"/>
          <w:sz w:val="28"/>
          <w:szCs w:val="28"/>
        </w:rPr>
        <w:t>области законодательными</w:t>
      </w:r>
      <w:r w:rsidR="009143BA" w:rsidRPr="003D530E">
        <w:rPr>
          <w:rFonts w:ascii="Times New Roman" w:hAnsi="Times New Roman" w:cs="Times New Roman"/>
          <w:sz w:val="28"/>
          <w:szCs w:val="28"/>
        </w:rPr>
        <w:t xml:space="preserve"> актами</w:t>
      </w:r>
      <w:r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 xml:space="preserve">предоставлено право </w:t>
      </w:r>
      <w:proofErr w:type="gramStart"/>
      <w:r w:rsidR="009143BA" w:rsidRPr="003D530E">
        <w:rPr>
          <w:rFonts w:ascii="Times New Roman" w:hAnsi="Times New Roman" w:cs="Times New Roman"/>
          <w:sz w:val="28"/>
          <w:szCs w:val="28"/>
        </w:rPr>
        <w:t>осуществлять</w:t>
      </w:r>
      <w:proofErr w:type="gramEnd"/>
      <w:r w:rsidR="009143BA" w:rsidRPr="003D530E">
        <w:rPr>
          <w:rFonts w:ascii="Times New Roman" w:hAnsi="Times New Roman" w:cs="Times New Roman"/>
          <w:sz w:val="28"/>
          <w:szCs w:val="28"/>
        </w:rPr>
        <w:t xml:space="preserve"> приносящую доходы деятельность, то доходы, полученные от такой деятельности, направляются в доход государственного бюджета, если иное не установлено законодательством Республики Казахстан.</w:t>
      </w:r>
    </w:p>
    <w:p w:rsidR="00D43302" w:rsidRPr="003D530E" w:rsidRDefault="00D43302" w:rsidP="00A12059">
      <w:pPr>
        <w:spacing w:after="0" w:line="240" w:lineRule="auto"/>
        <w:ind w:firstLine="709"/>
        <w:jc w:val="both"/>
        <w:rPr>
          <w:rFonts w:ascii="Times New Roman" w:hAnsi="Times New Roman" w:cs="Times New Roman"/>
          <w:sz w:val="28"/>
          <w:szCs w:val="28"/>
        </w:rPr>
      </w:pPr>
    </w:p>
    <w:p w:rsidR="00D43302" w:rsidRPr="003D530E" w:rsidRDefault="00D43302" w:rsidP="00A12059">
      <w:pPr>
        <w:spacing w:after="0" w:line="240" w:lineRule="auto"/>
        <w:ind w:firstLine="709"/>
        <w:jc w:val="both"/>
        <w:rPr>
          <w:rFonts w:ascii="Times New Roman" w:hAnsi="Times New Roman" w:cs="Times New Roman"/>
          <w:sz w:val="28"/>
          <w:szCs w:val="28"/>
        </w:rPr>
      </w:pPr>
    </w:p>
    <w:p w:rsidR="009143BA" w:rsidRPr="003D530E" w:rsidRDefault="009143BA" w:rsidP="00A12059">
      <w:pPr>
        <w:spacing w:line="240" w:lineRule="auto"/>
        <w:jc w:val="center"/>
        <w:rPr>
          <w:rFonts w:ascii="Times New Roman" w:hAnsi="Times New Roman" w:cs="Times New Roman"/>
          <w:b/>
          <w:sz w:val="28"/>
          <w:szCs w:val="28"/>
        </w:rPr>
      </w:pPr>
      <w:r w:rsidRPr="003D530E">
        <w:rPr>
          <w:rFonts w:ascii="Times New Roman" w:hAnsi="Times New Roman" w:cs="Times New Roman"/>
          <w:b/>
          <w:sz w:val="28"/>
          <w:szCs w:val="28"/>
        </w:rPr>
        <w:t>Глава 2. Миссия, основные задачи, функции, права и обязанности государственного органа</w:t>
      </w:r>
    </w:p>
    <w:p w:rsidR="001C356F" w:rsidRPr="003D530E" w:rsidRDefault="009143B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w:t>
      </w:r>
      <w:r w:rsidR="005E0A9A" w:rsidRPr="003D530E">
        <w:rPr>
          <w:rFonts w:ascii="Times New Roman" w:hAnsi="Times New Roman" w:cs="Times New Roman"/>
          <w:sz w:val="28"/>
          <w:szCs w:val="28"/>
        </w:rPr>
        <w:t>3</w:t>
      </w:r>
      <w:r w:rsidRPr="003D530E">
        <w:rPr>
          <w:rFonts w:ascii="Times New Roman" w:hAnsi="Times New Roman" w:cs="Times New Roman"/>
          <w:sz w:val="28"/>
          <w:szCs w:val="28"/>
        </w:rPr>
        <w:t>. Миссия</w:t>
      </w:r>
      <w:r w:rsidR="001C356F" w:rsidRPr="003D530E">
        <w:rPr>
          <w:rFonts w:ascii="Times New Roman" w:hAnsi="Times New Roman" w:cs="Times New Roman"/>
          <w:sz w:val="28"/>
          <w:szCs w:val="28"/>
        </w:rPr>
        <w:t xml:space="preserve"> 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1C356F" w:rsidRPr="003D530E">
        <w:rPr>
          <w:rFonts w:ascii="Times New Roman" w:hAnsi="Times New Roman" w:cs="Times New Roman"/>
          <w:sz w:val="28"/>
          <w:szCs w:val="28"/>
        </w:rPr>
        <w:t xml:space="preserve"> Управления образования </w:t>
      </w:r>
      <w:proofErr w:type="spellStart"/>
      <w:r w:rsidR="001C356F" w:rsidRPr="003D530E">
        <w:rPr>
          <w:rFonts w:ascii="Times New Roman" w:hAnsi="Times New Roman" w:cs="Times New Roman"/>
          <w:sz w:val="28"/>
          <w:szCs w:val="28"/>
        </w:rPr>
        <w:t>М</w:t>
      </w:r>
      <w:r w:rsidR="00A12059">
        <w:rPr>
          <w:rFonts w:ascii="Times New Roman" w:hAnsi="Times New Roman" w:cs="Times New Roman"/>
          <w:sz w:val="28"/>
          <w:szCs w:val="28"/>
        </w:rPr>
        <w:t>ангистауской</w:t>
      </w:r>
      <w:proofErr w:type="spellEnd"/>
      <w:r w:rsidR="00A12059">
        <w:rPr>
          <w:rFonts w:ascii="Times New Roman" w:hAnsi="Times New Roman" w:cs="Times New Roman"/>
          <w:sz w:val="28"/>
          <w:szCs w:val="28"/>
        </w:rPr>
        <w:t xml:space="preserve"> области</w:t>
      </w:r>
      <w:r w:rsidR="00616498" w:rsidRPr="003D530E">
        <w:rPr>
          <w:rFonts w:ascii="Times New Roman" w:hAnsi="Times New Roman" w:cs="Times New Roman"/>
          <w:sz w:val="28"/>
          <w:szCs w:val="28"/>
        </w:rPr>
        <w:t xml:space="preserve"> </w:t>
      </w:r>
      <w:r w:rsidR="00FE38A2" w:rsidRPr="003D530E">
        <w:rPr>
          <w:rFonts w:ascii="Times New Roman" w:hAnsi="Times New Roman" w:cs="Times New Roman"/>
          <w:sz w:val="28"/>
          <w:szCs w:val="28"/>
        </w:rPr>
        <w:t xml:space="preserve">осуществление и реализация государственной политики в сфере дошкольного, начального, основного среднего, общего среднего, дополнительного образования и защиты прав детей на территории </w:t>
      </w:r>
      <w:r w:rsidR="00A63E7D" w:rsidRPr="003D530E">
        <w:rPr>
          <w:rFonts w:ascii="Times New Roman" w:hAnsi="Times New Roman" w:cs="Times New Roman"/>
          <w:sz w:val="28"/>
          <w:szCs w:val="28"/>
          <w:lang w:val="kk-KZ"/>
        </w:rPr>
        <w:t xml:space="preserve">Тупкараганского </w:t>
      </w:r>
      <w:r w:rsidR="004133C1" w:rsidRPr="003D530E">
        <w:rPr>
          <w:rFonts w:ascii="Times New Roman" w:hAnsi="Times New Roman" w:cs="Times New Roman"/>
          <w:sz w:val="28"/>
          <w:szCs w:val="28"/>
          <w:lang w:val="kk-KZ"/>
        </w:rPr>
        <w:t>района</w:t>
      </w:r>
      <w:r w:rsidR="00FE38A2" w:rsidRPr="003D530E">
        <w:rPr>
          <w:rFonts w:ascii="Times New Roman" w:hAnsi="Times New Roman" w:cs="Times New Roman"/>
          <w:sz w:val="28"/>
          <w:szCs w:val="28"/>
        </w:rPr>
        <w:t>.</w:t>
      </w:r>
    </w:p>
    <w:p w:rsidR="00FE38A2" w:rsidRPr="003D530E" w:rsidRDefault="00FE38A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w:t>
      </w:r>
      <w:r w:rsidR="005E0A9A" w:rsidRPr="003D530E">
        <w:rPr>
          <w:rFonts w:ascii="Times New Roman" w:hAnsi="Times New Roman" w:cs="Times New Roman"/>
          <w:sz w:val="28"/>
          <w:szCs w:val="28"/>
        </w:rPr>
        <w:t>4</w:t>
      </w:r>
      <w:r w:rsidRPr="003D530E">
        <w:rPr>
          <w:rFonts w:ascii="Times New Roman" w:hAnsi="Times New Roman" w:cs="Times New Roman"/>
          <w:sz w:val="28"/>
          <w:szCs w:val="28"/>
        </w:rPr>
        <w:t>. Задачи:</w:t>
      </w:r>
    </w:p>
    <w:p w:rsidR="00FE38A2" w:rsidRPr="003D530E" w:rsidRDefault="00FE38A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 обеспечение конст</w:t>
      </w:r>
      <w:r w:rsidR="00212438">
        <w:rPr>
          <w:rFonts w:ascii="Times New Roman" w:hAnsi="Times New Roman" w:cs="Times New Roman"/>
          <w:sz w:val="28"/>
          <w:szCs w:val="28"/>
        </w:rPr>
        <w:t xml:space="preserve">итуционного права граждан </w:t>
      </w:r>
      <w:proofErr w:type="spellStart"/>
      <w:r w:rsidR="00212438">
        <w:rPr>
          <w:rFonts w:ascii="Times New Roman" w:hAnsi="Times New Roman" w:cs="Times New Roman"/>
          <w:sz w:val="28"/>
          <w:szCs w:val="28"/>
        </w:rPr>
        <w:t>Тупкараганского</w:t>
      </w:r>
      <w:proofErr w:type="spellEnd"/>
      <w:r w:rsidR="00212438">
        <w:rPr>
          <w:rFonts w:ascii="Times New Roman" w:hAnsi="Times New Roman" w:cs="Times New Roman"/>
          <w:sz w:val="28"/>
          <w:szCs w:val="28"/>
        </w:rPr>
        <w:t xml:space="preserve"> района</w:t>
      </w:r>
      <w:r w:rsidR="00CD273C">
        <w:rPr>
          <w:rFonts w:ascii="Times New Roman" w:hAnsi="Times New Roman" w:cs="Times New Roman"/>
          <w:sz w:val="28"/>
          <w:szCs w:val="28"/>
        </w:rPr>
        <w:t xml:space="preserve"> на образование </w:t>
      </w:r>
      <w:r w:rsidRPr="003D530E">
        <w:rPr>
          <w:rFonts w:ascii="Times New Roman" w:hAnsi="Times New Roman" w:cs="Times New Roman"/>
          <w:sz w:val="28"/>
          <w:szCs w:val="28"/>
        </w:rPr>
        <w:t>осуществление единой государственной политики в области дошкольного, среднего, дополнительного образования с учетом региональных, демографических и других особенностей;</w:t>
      </w:r>
    </w:p>
    <w:p w:rsidR="00FE38A2" w:rsidRPr="003D530E" w:rsidRDefault="00FE38A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 xml:space="preserve">2) государственное обеспечение функционирования системы образования </w:t>
      </w:r>
      <w:proofErr w:type="spellStart"/>
      <w:r w:rsidR="00212438">
        <w:rPr>
          <w:rFonts w:ascii="Times New Roman" w:hAnsi="Times New Roman" w:cs="Times New Roman"/>
          <w:sz w:val="28"/>
          <w:szCs w:val="28"/>
        </w:rPr>
        <w:t>Тупкараганского</w:t>
      </w:r>
      <w:proofErr w:type="spellEnd"/>
      <w:r w:rsidR="00212438">
        <w:rPr>
          <w:rFonts w:ascii="Times New Roman" w:hAnsi="Times New Roman" w:cs="Times New Roman"/>
          <w:sz w:val="28"/>
          <w:szCs w:val="28"/>
        </w:rPr>
        <w:t xml:space="preserve"> района</w:t>
      </w:r>
      <w:r w:rsidRPr="003D530E">
        <w:rPr>
          <w:rFonts w:ascii="Times New Roman" w:hAnsi="Times New Roman" w:cs="Times New Roman"/>
          <w:sz w:val="28"/>
          <w:szCs w:val="28"/>
        </w:rPr>
        <w:t xml:space="preserve"> и ее социальной защиты в соответствии с изменяющимися общества и новыми социально-экономическими условиями его развития;</w:t>
      </w:r>
    </w:p>
    <w:p w:rsidR="00FE38A2" w:rsidRPr="003D530E" w:rsidRDefault="00FE38A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3) равенства всех граждан на получение образования;</w:t>
      </w:r>
    </w:p>
    <w:p w:rsidR="00FE38A2" w:rsidRPr="003D530E" w:rsidRDefault="0096634F" w:rsidP="00A120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E38A2" w:rsidRPr="003D530E">
        <w:rPr>
          <w:rFonts w:ascii="Times New Roman" w:hAnsi="Times New Roman" w:cs="Times New Roman"/>
          <w:sz w:val="28"/>
          <w:szCs w:val="28"/>
        </w:rPr>
        <w:t xml:space="preserve">бесплатности образовательных услуг в пределах государственных стандартов образования, разнообразия учреждении образования по видам собственности, направлениям деятельности формам воспитания и обучения, непрерывности системы образования, обеспечивающего преемственность его </w:t>
      </w:r>
      <w:r w:rsidR="00FE38A2" w:rsidRPr="003D530E">
        <w:rPr>
          <w:rFonts w:ascii="Times New Roman" w:hAnsi="Times New Roman" w:cs="Times New Roman"/>
          <w:sz w:val="28"/>
          <w:szCs w:val="28"/>
        </w:rPr>
        <w:lastRenderedPageBreak/>
        <w:t>ступней, научного характера, правовой и экономической направленности образования:</w:t>
      </w:r>
    </w:p>
    <w:p w:rsidR="00FE38A2" w:rsidRPr="003D530E" w:rsidRDefault="00FE38A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5) придерживать демократизм в системе образования и светского характера в учреждениях.</w:t>
      </w:r>
    </w:p>
    <w:p w:rsidR="00212438" w:rsidRDefault="00FE38A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w:t>
      </w:r>
      <w:r w:rsidR="005E0A9A" w:rsidRPr="003D530E">
        <w:rPr>
          <w:rFonts w:ascii="Times New Roman" w:hAnsi="Times New Roman" w:cs="Times New Roman"/>
          <w:sz w:val="28"/>
          <w:szCs w:val="28"/>
        </w:rPr>
        <w:t>5</w:t>
      </w:r>
      <w:r w:rsidRPr="003D530E">
        <w:rPr>
          <w:rFonts w:ascii="Times New Roman" w:hAnsi="Times New Roman" w:cs="Times New Roman"/>
          <w:sz w:val="28"/>
          <w:szCs w:val="28"/>
        </w:rPr>
        <w:t>. Функции:</w:t>
      </w:r>
      <w:r w:rsidR="00A63E7D" w:rsidRPr="003D530E">
        <w:rPr>
          <w:rFonts w:ascii="Times New Roman" w:hAnsi="Times New Roman" w:cs="Times New Roman"/>
          <w:sz w:val="28"/>
          <w:szCs w:val="28"/>
        </w:rPr>
        <w:t xml:space="preserve"> </w:t>
      </w:r>
    </w:p>
    <w:p w:rsidR="00212438"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212438">
        <w:rPr>
          <w:rFonts w:ascii="Times New Roman" w:hAnsi="Times New Roman" w:cs="Times New Roman"/>
          <w:sz w:val="28"/>
          <w:szCs w:val="28"/>
        </w:rPr>
        <w:t xml:space="preserve">реализуют государственную политику в области образования на территории </w:t>
      </w:r>
      <w:r w:rsidR="00A63E7D" w:rsidRPr="00212438">
        <w:rPr>
          <w:rFonts w:ascii="Times New Roman" w:hAnsi="Times New Roman" w:cs="Times New Roman"/>
          <w:sz w:val="28"/>
          <w:szCs w:val="28"/>
          <w:lang w:val="kk-KZ"/>
        </w:rPr>
        <w:t xml:space="preserve">Тупкараганского </w:t>
      </w:r>
      <w:r w:rsidR="00F3397A" w:rsidRPr="00212438">
        <w:rPr>
          <w:rFonts w:ascii="Times New Roman" w:hAnsi="Times New Roman" w:cs="Times New Roman"/>
          <w:sz w:val="28"/>
          <w:szCs w:val="28"/>
          <w:lang w:val="kk-KZ"/>
        </w:rPr>
        <w:t xml:space="preserve"> района</w:t>
      </w:r>
      <w:r w:rsidRPr="00212438">
        <w:rPr>
          <w:rFonts w:ascii="Times New Roman" w:hAnsi="Times New Roman" w:cs="Times New Roman"/>
          <w:sz w:val="28"/>
          <w:szCs w:val="28"/>
        </w:rPr>
        <w:t>;</w:t>
      </w:r>
    </w:p>
    <w:p w:rsidR="00212438" w:rsidRPr="00212438" w:rsidRDefault="00212438" w:rsidP="00A12059">
      <w:pPr>
        <w:pStyle w:val="a7"/>
        <w:numPr>
          <w:ilvl w:val="0"/>
          <w:numId w:val="12"/>
        </w:numPr>
        <w:spacing w:after="0" w:line="240" w:lineRule="auto"/>
        <w:ind w:left="0" w:firstLine="709"/>
        <w:jc w:val="both"/>
        <w:rPr>
          <w:rFonts w:ascii="Times New Roman" w:hAnsi="Times New Roman" w:cs="Times New Roman"/>
          <w:sz w:val="28"/>
          <w:szCs w:val="28"/>
        </w:rPr>
      </w:pPr>
      <w:r w:rsidRPr="00212438">
        <w:rPr>
          <w:rFonts w:ascii="Times New Roman" w:hAnsi="Times New Roman" w:cs="Times New Roman"/>
          <w:sz w:val="28"/>
          <w:szCs w:val="28"/>
          <w:lang w:val="kk-KZ"/>
        </w:rPr>
        <w:t>н</w:t>
      </w:r>
      <w:proofErr w:type="spellStart"/>
      <w:r w:rsidRPr="00212438">
        <w:rPr>
          <w:rFonts w:ascii="Times New Roman" w:hAnsi="Times New Roman" w:cs="Times New Roman"/>
          <w:sz w:val="28"/>
          <w:szCs w:val="28"/>
        </w:rPr>
        <w:t>азначает</w:t>
      </w:r>
      <w:proofErr w:type="spellEnd"/>
      <w:r w:rsidRPr="00212438">
        <w:rPr>
          <w:rFonts w:ascii="Times New Roman" w:hAnsi="Times New Roman" w:cs="Times New Roman"/>
          <w:sz w:val="28"/>
          <w:szCs w:val="28"/>
        </w:rPr>
        <w:t xml:space="preserve"> на должность и освобождает от должности руководителей государственных организаций образования, находящихся в ведении государственного учреждения «Отдел образования по </w:t>
      </w:r>
      <w:r w:rsidRPr="00212438">
        <w:rPr>
          <w:rFonts w:ascii="Times New Roman" w:hAnsi="Times New Roman" w:cs="Times New Roman"/>
          <w:sz w:val="28"/>
          <w:szCs w:val="28"/>
          <w:lang w:val="kk-KZ"/>
        </w:rPr>
        <w:t>Тупкараганскому району</w:t>
      </w:r>
      <w:r w:rsidRPr="00212438">
        <w:rPr>
          <w:rFonts w:ascii="Times New Roman" w:hAnsi="Times New Roman" w:cs="Times New Roman"/>
          <w:sz w:val="28"/>
          <w:szCs w:val="28"/>
        </w:rPr>
        <w:t xml:space="preserve">» Управления образования </w:t>
      </w:r>
      <w:proofErr w:type="spellStart"/>
      <w:r w:rsidRPr="00212438">
        <w:rPr>
          <w:rFonts w:ascii="Times New Roman" w:hAnsi="Times New Roman" w:cs="Times New Roman"/>
          <w:sz w:val="28"/>
          <w:szCs w:val="28"/>
        </w:rPr>
        <w:t>Мангистауской</w:t>
      </w:r>
      <w:proofErr w:type="spellEnd"/>
      <w:r w:rsidRPr="00212438">
        <w:rPr>
          <w:rFonts w:ascii="Times New Roman" w:hAnsi="Times New Roman" w:cs="Times New Roman"/>
          <w:sz w:val="28"/>
          <w:szCs w:val="28"/>
        </w:rPr>
        <w:t xml:space="preserve"> области</w:t>
      </w:r>
      <w:r w:rsidRPr="00212438">
        <w:rPr>
          <w:rFonts w:ascii="Times New Roman" w:hAnsi="Times New Roman" w:cs="Times New Roman"/>
          <w:sz w:val="28"/>
          <w:szCs w:val="28"/>
          <w:lang w:val="kk-KZ"/>
        </w:rPr>
        <w:t xml:space="preserve"> в порядке, определенном законодательством Республики Казахстан</w:t>
      </w:r>
    </w:p>
    <w:p w:rsidR="00B26E4A" w:rsidRPr="00212438"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212438">
        <w:rPr>
          <w:rFonts w:ascii="Times New Roman" w:hAnsi="Times New Roman" w:cs="Times New Roman"/>
          <w:sz w:val="28"/>
          <w:szCs w:val="28"/>
        </w:rPr>
        <w:t xml:space="preserve">обеспечивают предоставление в государственных организациях образования начального, основного среднего и общего среднего образования, </w:t>
      </w:r>
      <w:r w:rsidR="007E25AC" w:rsidRPr="00212438">
        <w:rPr>
          <w:rFonts w:ascii="Times New Roman" w:hAnsi="Times New Roman" w:cs="Times New Roman"/>
          <w:sz w:val="28"/>
          <w:szCs w:val="28"/>
        </w:rPr>
        <w:t xml:space="preserve">находящихся в ведении государственного учреждения «Отдел образования по </w:t>
      </w:r>
      <w:r w:rsidR="007E25AC" w:rsidRPr="00212438">
        <w:rPr>
          <w:rFonts w:ascii="Times New Roman" w:hAnsi="Times New Roman" w:cs="Times New Roman"/>
          <w:sz w:val="28"/>
          <w:szCs w:val="28"/>
          <w:lang w:val="kk-KZ"/>
        </w:rPr>
        <w:t>Тупкараганскому району</w:t>
      </w:r>
      <w:r w:rsidR="007E25AC" w:rsidRPr="00212438">
        <w:rPr>
          <w:rFonts w:ascii="Times New Roman" w:hAnsi="Times New Roman" w:cs="Times New Roman"/>
          <w:sz w:val="28"/>
          <w:szCs w:val="28"/>
        </w:rPr>
        <w:t>»</w:t>
      </w:r>
      <w:r w:rsidR="007E25AC" w:rsidRPr="00212438">
        <w:rPr>
          <w:rFonts w:ascii="Times New Roman" w:hAnsi="Times New Roman" w:cs="Times New Roman"/>
          <w:sz w:val="28"/>
          <w:szCs w:val="28"/>
          <w:lang w:val="kk-KZ"/>
        </w:rPr>
        <w:t xml:space="preserve">, </w:t>
      </w:r>
      <w:r w:rsidRPr="00212438">
        <w:rPr>
          <w:rFonts w:ascii="Times New Roman" w:hAnsi="Times New Roman" w:cs="Times New Roman"/>
          <w:sz w:val="28"/>
          <w:szCs w:val="28"/>
        </w:rPr>
        <w:t>включая ве</w:t>
      </w:r>
      <w:r w:rsidR="00702602" w:rsidRPr="00212438">
        <w:rPr>
          <w:rFonts w:ascii="Times New Roman" w:hAnsi="Times New Roman" w:cs="Times New Roman"/>
          <w:sz w:val="28"/>
          <w:szCs w:val="28"/>
        </w:rPr>
        <w:t>чернюю (сменную) форму обучения</w:t>
      </w:r>
      <w:r w:rsidRPr="00212438">
        <w:rPr>
          <w:rFonts w:ascii="Times New Roman" w:hAnsi="Times New Roman" w:cs="Times New Roman"/>
          <w:sz w:val="28"/>
          <w:szCs w:val="28"/>
        </w:rPr>
        <w:t xml:space="preserve">; </w:t>
      </w:r>
    </w:p>
    <w:p w:rsidR="00B26E4A" w:rsidRPr="00212438" w:rsidRDefault="00702602" w:rsidP="00A12059">
      <w:pPr>
        <w:pStyle w:val="a7"/>
        <w:numPr>
          <w:ilvl w:val="0"/>
          <w:numId w:val="12"/>
        </w:numPr>
        <w:spacing w:after="0" w:line="240" w:lineRule="auto"/>
        <w:ind w:left="0" w:firstLine="709"/>
        <w:jc w:val="both"/>
        <w:rPr>
          <w:rFonts w:ascii="Times New Roman" w:hAnsi="Times New Roman" w:cs="Times New Roman"/>
          <w:sz w:val="28"/>
          <w:szCs w:val="28"/>
        </w:rPr>
      </w:pPr>
      <w:r w:rsidRPr="00212438">
        <w:rPr>
          <w:rFonts w:ascii="Times New Roman" w:hAnsi="Times New Roman" w:cs="Times New Roman"/>
          <w:sz w:val="28"/>
          <w:szCs w:val="28"/>
        </w:rPr>
        <w:t>организуют учет</w:t>
      </w:r>
      <w:r w:rsidR="00B26E4A" w:rsidRPr="00212438">
        <w:rPr>
          <w:rFonts w:ascii="Times New Roman" w:hAnsi="Times New Roman" w:cs="Times New Roman"/>
          <w:sz w:val="28"/>
          <w:szCs w:val="28"/>
        </w:rPr>
        <w:t xml:space="preserve"> детей дошкольного и школьного возраста, их обучение до получения ими среднего образования;</w:t>
      </w:r>
    </w:p>
    <w:p w:rsidR="00B26E4A" w:rsidRPr="00212438"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212438">
        <w:rPr>
          <w:rFonts w:ascii="Times New Roman" w:hAnsi="Times New Roman" w:cs="Times New Roman"/>
          <w:sz w:val="28"/>
          <w:szCs w:val="28"/>
        </w:rPr>
        <w:t>определяют потребность государственного образовательного заказа на дошкольное воспитание и обучение, размер родительской платы с учетом требований действующего законодательства;</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 xml:space="preserve">вносят на утверждение </w:t>
      </w:r>
      <w:proofErr w:type="spellStart"/>
      <w:r w:rsidR="00A63E7D" w:rsidRPr="007E25AC">
        <w:rPr>
          <w:rFonts w:ascii="Times New Roman" w:hAnsi="Times New Roman" w:cs="Times New Roman"/>
          <w:sz w:val="28"/>
          <w:szCs w:val="28"/>
        </w:rPr>
        <w:t>акимату</w:t>
      </w:r>
      <w:proofErr w:type="spellEnd"/>
      <w:r w:rsidR="00A63E7D" w:rsidRPr="007E25AC">
        <w:rPr>
          <w:rFonts w:ascii="Times New Roman" w:hAnsi="Times New Roman" w:cs="Times New Roman"/>
          <w:sz w:val="28"/>
          <w:szCs w:val="28"/>
        </w:rPr>
        <w:t xml:space="preserve"> </w:t>
      </w:r>
      <w:proofErr w:type="spellStart"/>
      <w:r w:rsidR="00A63E7D" w:rsidRPr="007E25AC">
        <w:rPr>
          <w:rFonts w:ascii="Times New Roman" w:hAnsi="Times New Roman" w:cs="Times New Roman"/>
          <w:sz w:val="28"/>
          <w:szCs w:val="28"/>
        </w:rPr>
        <w:t>Мангистауской</w:t>
      </w:r>
      <w:proofErr w:type="spellEnd"/>
      <w:r w:rsidRPr="007E25AC">
        <w:rPr>
          <w:rFonts w:ascii="Times New Roman" w:hAnsi="Times New Roman" w:cs="Times New Roman"/>
          <w:sz w:val="28"/>
          <w:szCs w:val="28"/>
        </w:rPr>
        <w:t xml:space="preserve"> области, государственный образовательный заказ на дошкольное воспитание и обучение, размер родительской платы с учетом требований действующего зако</w:t>
      </w:r>
      <w:r w:rsidR="00A63E7D" w:rsidRPr="007E25AC">
        <w:rPr>
          <w:rFonts w:ascii="Times New Roman" w:hAnsi="Times New Roman" w:cs="Times New Roman"/>
          <w:sz w:val="28"/>
          <w:szCs w:val="28"/>
        </w:rPr>
        <w:t>нодательства через Управлени</w:t>
      </w:r>
      <w:r w:rsidR="00377814" w:rsidRPr="007E25AC">
        <w:rPr>
          <w:rFonts w:ascii="Times New Roman" w:hAnsi="Times New Roman" w:cs="Times New Roman"/>
          <w:sz w:val="28"/>
          <w:szCs w:val="28"/>
        </w:rPr>
        <w:t>я</w:t>
      </w:r>
      <w:r w:rsidR="00A63E7D" w:rsidRPr="007E25AC">
        <w:rPr>
          <w:rFonts w:ascii="Times New Roman" w:hAnsi="Times New Roman" w:cs="Times New Roman"/>
          <w:sz w:val="28"/>
          <w:szCs w:val="28"/>
        </w:rPr>
        <w:t xml:space="preserve"> образования</w:t>
      </w:r>
      <w:r w:rsidRPr="007E25AC">
        <w:rPr>
          <w:rFonts w:ascii="Times New Roman" w:hAnsi="Times New Roman" w:cs="Times New Roman"/>
          <w:sz w:val="28"/>
          <w:szCs w:val="28"/>
        </w:rPr>
        <w:t xml:space="preserve"> </w:t>
      </w:r>
      <w:proofErr w:type="spellStart"/>
      <w:r w:rsidR="00A63E7D" w:rsidRPr="007E25AC">
        <w:rPr>
          <w:rFonts w:ascii="Times New Roman" w:hAnsi="Times New Roman" w:cs="Times New Roman"/>
          <w:sz w:val="28"/>
          <w:szCs w:val="28"/>
        </w:rPr>
        <w:t>Мангистауской</w:t>
      </w:r>
      <w:proofErr w:type="spellEnd"/>
      <w:r w:rsidR="00A63E7D" w:rsidRPr="007E25AC">
        <w:rPr>
          <w:rFonts w:ascii="Times New Roman" w:hAnsi="Times New Roman" w:cs="Times New Roman"/>
          <w:sz w:val="28"/>
          <w:szCs w:val="28"/>
        </w:rPr>
        <w:t xml:space="preserve"> </w:t>
      </w:r>
      <w:r w:rsidRPr="007E25AC">
        <w:rPr>
          <w:rFonts w:ascii="Times New Roman" w:hAnsi="Times New Roman" w:cs="Times New Roman"/>
          <w:sz w:val="28"/>
          <w:szCs w:val="28"/>
        </w:rPr>
        <w:t>области;</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вносят на утверждение</w:t>
      </w:r>
      <w:r w:rsidR="00A63E7D" w:rsidRPr="007E25AC">
        <w:rPr>
          <w:rFonts w:ascii="Times New Roman" w:hAnsi="Times New Roman" w:cs="Times New Roman"/>
          <w:sz w:val="28"/>
          <w:szCs w:val="28"/>
        </w:rPr>
        <w:t xml:space="preserve"> </w:t>
      </w:r>
      <w:proofErr w:type="spellStart"/>
      <w:r w:rsidR="00A63E7D" w:rsidRPr="007E25AC">
        <w:rPr>
          <w:rFonts w:ascii="Times New Roman" w:hAnsi="Times New Roman" w:cs="Times New Roman"/>
          <w:sz w:val="28"/>
          <w:szCs w:val="28"/>
        </w:rPr>
        <w:t>акимату</w:t>
      </w:r>
      <w:proofErr w:type="spellEnd"/>
      <w:r w:rsidR="00A63E7D" w:rsidRPr="007E25AC">
        <w:rPr>
          <w:rFonts w:ascii="Times New Roman" w:hAnsi="Times New Roman" w:cs="Times New Roman"/>
          <w:sz w:val="28"/>
          <w:szCs w:val="28"/>
        </w:rPr>
        <w:t xml:space="preserve"> </w:t>
      </w:r>
      <w:proofErr w:type="spellStart"/>
      <w:r w:rsidR="00A63E7D" w:rsidRPr="007E25AC">
        <w:rPr>
          <w:rFonts w:ascii="Times New Roman" w:hAnsi="Times New Roman" w:cs="Times New Roman"/>
          <w:sz w:val="28"/>
          <w:szCs w:val="28"/>
        </w:rPr>
        <w:t>Мангистауской</w:t>
      </w:r>
      <w:proofErr w:type="spellEnd"/>
      <w:r w:rsidRPr="007E25AC">
        <w:rPr>
          <w:rFonts w:ascii="Times New Roman" w:hAnsi="Times New Roman" w:cs="Times New Roman"/>
          <w:sz w:val="28"/>
          <w:szCs w:val="28"/>
        </w:rPr>
        <w:t xml:space="preserve"> области, государственный образовательный зака</w:t>
      </w:r>
      <w:r w:rsidR="00A63E7D" w:rsidRPr="007E25AC">
        <w:rPr>
          <w:rFonts w:ascii="Times New Roman" w:hAnsi="Times New Roman" w:cs="Times New Roman"/>
          <w:sz w:val="28"/>
          <w:szCs w:val="28"/>
        </w:rPr>
        <w:t>з на среднее образование через У</w:t>
      </w:r>
      <w:r w:rsidRPr="007E25AC">
        <w:rPr>
          <w:rFonts w:ascii="Times New Roman" w:hAnsi="Times New Roman" w:cs="Times New Roman"/>
          <w:sz w:val="28"/>
          <w:szCs w:val="28"/>
        </w:rPr>
        <w:t xml:space="preserve">правления образования </w:t>
      </w:r>
      <w:proofErr w:type="spellStart"/>
      <w:r w:rsidR="00A63E7D" w:rsidRPr="007E25AC">
        <w:rPr>
          <w:rFonts w:ascii="Times New Roman" w:hAnsi="Times New Roman" w:cs="Times New Roman"/>
          <w:sz w:val="28"/>
          <w:szCs w:val="28"/>
        </w:rPr>
        <w:t>Мангистауской</w:t>
      </w:r>
      <w:proofErr w:type="spellEnd"/>
      <w:r w:rsidR="00A63E7D" w:rsidRPr="007E25AC">
        <w:rPr>
          <w:rFonts w:ascii="Times New Roman" w:hAnsi="Times New Roman" w:cs="Times New Roman"/>
          <w:sz w:val="28"/>
          <w:szCs w:val="28"/>
        </w:rPr>
        <w:t xml:space="preserve"> </w:t>
      </w:r>
      <w:r w:rsidRPr="007E25AC">
        <w:rPr>
          <w:rFonts w:ascii="Times New Roman" w:hAnsi="Times New Roman" w:cs="Times New Roman"/>
          <w:sz w:val="28"/>
          <w:szCs w:val="28"/>
        </w:rPr>
        <w:t>области;</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обеспечивают размещение государственного образовательного заказа на дошкольное воспитание и обучение с учетом требований действующего законодательства;</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обеспечивают размещение государственного образовательного заказа на среднее образование в государственных организациях образования</w:t>
      </w:r>
      <w:r w:rsidR="00EE60FA">
        <w:rPr>
          <w:rFonts w:ascii="Times New Roman" w:hAnsi="Times New Roman" w:cs="Times New Roman"/>
          <w:sz w:val="28"/>
          <w:szCs w:val="28"/>
        </w:rPr>
        <w:t xml:space="preserve">, </w:t>
      </w:r>
      <w:r w:rsidR="007E25AC" w:rsidRPr="007E25AC">
        <w:rPr>
          <w:rFonts w:ascii="Times New Roman" w:hAnsi="Times New Roman" w:cs="Times New Roman"/>
          <w:sz w:val="28"/>
          <w:szCs w:val="28"/>
        </w:rPr>
        <w:t xml:space="preserve"> </w:t>
      </w:r>
      <w:r w:rsidR="007E25AC" w:rsidRPr="00212438">
        <w:rPr>
          <w:rFonts w:ascii="Times New Roman" w:hAnsi="Times New Roman" w:cs="Times New Roman"/>
          <w:sz w:val="28"/>
          <w:szCs w:val="28"/>
        </w:rPr>
        <w:t xml:space="preserve">находящихся в ведении государственного учреждения «Отдел образования по </w:t>
      </w:r>
      <w:r w:rsidR="007E25AC" w:rsidRPr="00212438">
        <w:rPr>
          <w:rFonts w:ascii="Times New Roman" w:hAnsi="Times New Roman" w:cs="Times New Roman"/>
          <w:sz w:val="28"/>
          <w:szCs w:val="28"/>
          <w:lang w:val="kk-KZ"/>
        </w:rPr>
        <w:t>Тупкараганскому району</w:t>
      </w:r>
      <w:r w:rsidR="007E25AC" w:rsidRPr="00212438">
        <w:rPr>
          <w:rFonts w:ascii="Times New Roman" w:hAnsi="Times New Roman" w:cs="Times New Roman"/>
          <w:sz w:val="28"/>
          <w:szCs w:val="28"/>
        </w:rPr>
        <w:t>»</w:t>
      </w:r>
      <w:r w:rsidRPr="007E25AC">
        <w:rPr>
          <w:rFonts w:ascii="Times New Roman" w:hAnsi="Times New Roman" w:cs="Times New Roman"/>
          <w:sz w:val="28"/>
          <w:szCs w:val="28"/>
        </w:rPr>
        <w:t>;</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обеспечивают функционирование опорных школ (ресурсных центров);</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 xml:space="preserve">обеспечивают дополнительное образование детей, осуществляемое на </w:t>
      </w:r>
      <w:r w:rsidR="00702602" w:rsidRPr="007E25AC">
        <w:rPr>
          <w:rFonts w:ascii="Times New Roman" w:hAnsi="Times New Roman" w:cs="Times New Roman"/>
          <w:sz w:val="28"/>
          <w:szCs w:val="28"/>
        </w:rPr>
        <w:t xml:space="preserve">территории </w:t>
      </w:r>
      <w:r w:rsidR="00517AAF" w:rsidRPr="007E25AC">
        <w:rPr>
          <w:rFonts w:ascii="Times New Roman" w:hAnsi="Times New Roman" w:cs="Times New Roman"/>
          <w:sz w:val="28"/>
          <w:szCs w:val="28"/>
          <w:lang w:val="kk-KZ"/>
        </w:rPr>
        <w:t xml:space="preserve">Тупкараганского </w:t>
      </w:r>
      <w:r w:rsidR="00F3397A" w:rsidRPr="007E25AC">
        <w:rPr>
          <w:rFonts w:ascii="Times New Roman" w:hAnsi="Times New Roman" w:cs="Times New Roman"/>
          <w:sz w:val="28"/>
          <w:szCs w:val="28"/>
          <w:lang w:val="kk-KZ"/>
        </w:rPr>
        <w:t>района</w:t>
      </w:r>
      <w:r w:rsidRPr="007E25AC">
        <w:rPr>
          <w:rFonts w:ascii="Times New Roman" w:hAnsi="Times New Roman" w:cs="Times New Roman"/>
          <w:sz w:val="28"/>
          <w:szCs w:val="28"/>
        </w:rPr>
        <w:t>;</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содействуют в организации участия обучающихся в едином национальном тестировании;</w:t>
      </w:r>
    </w:p>
    <w:p w:rsidR="00B26E4A" w:rsidRPr="007E25AC" w:rsidRDefault="00EE60FA" w:rsidP="00A12059">
      <w:pPr>
        <w:pStyle w:val="a7"/>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w:t>
      </w:r>
      <w:r w:rsidR="00AE3D8E">
        <w:rPr>
          <w:rFonts w:ascii="Times New Roman" w:hAnsi="Times New Roman" w:cs="Times New Roman"/>
          <w:sz w:val="28"/>
          <w:szCs w:val="28"/>
        </w:rPr>
        <w:t>е</w:t>
      </w:r>
      <w:r>
        <w:rPr>
          <w:rFonts w:ascii="Times New Roman" w:hAnsi="Times New Roman" w:cs="Times New Roman"/>
          <w:sz w:val="28"/>
          <w:szCs w:val="28"/>
        </w:rPr>
        <w:t>т</w:t>
      </w:r>
      <w:r w:rsidR="00B26E4A" w:rsidRPr="007E25AC">
        <w:rPr>
          <w:rFonts w:ascii="Times New Roman" w:hAnsi="Times New Roman" w:cs="Times New Roman"/>
          <w:sz w:val="28"/>
          <w:szCs w:val="28"/>
        </w:rPr>
        <w:t xml:space="preserve"> </w:t>
      </w:r>
      <w:r w:rsidR="00AE3D8E">
        <w:rPr>
          <w:rFonts w:ascii="Times New Roman" w:hAnsi="Times New Roman" w:cs="Times New Roman"/>
          <w:sz w:val="28"/>
          <w:szCs w:val="28"/>
        </w:rPr>
        <w:t>материально-техническое обеспечение</w:t>
      </w:r>
      <w:r w:rsidR="00B26E4A" w:rsidRPr="007E25AC">
        <w:rPr>
          <w:rFonts w:ascii="Times New Roman" w:hAnsi="Times New Roman" w:cs="Times New Roman"/>
          <w:sz w:val="28"/>
          <w:szCs w:val="28"/>
        </w:rPr>
        <w:t xml:space="preserve"> государственных организаций образования, </w:t>
      </w:r>
      <w:r w:rsidR="00702602" w:rsidRPr="007E25AC">
        <w:rPr>
          <w:rFonts w:ascii="Times New Roman" w:hAnsi="Times New Roman" w:cs="Times New Roman"/>
          <w:sz w:val="28"/>
          <w:szCs w:val="28"/>
        </w:rPr>
        <w:t>находящихся в ведении</w:t>
      </w:r>
      <w:r w:rsidR="00377814" w:rsidRPr="007E25AC">
        <w:rPr>
          <w:rFonts w:ascii="Times New Roman" w:hAnsi="Times New Roman" w:cs="Times New Roman"/>
          <w:sz w:val="28"/>
          <w:szCs w:val="28"/>
        </w:rPr>
        <w:t xml:space="preserve"> </w:t>
      </w:r>
      <w:r w:rsidR="00A176B9" w:rsidRPr="007E25AC">
        <w:rPr>
          <w:rFonts w:ascii="Times New Roman" w:hAnsi="Times New Roman" w:cs="Times New Roman"/>
          <w:sz w:val="28"/>
          <w:szCs w:val="28"/>
        </w:rPr>
        <w:t>«О</w:t>
      </w:r>
      <w:r w:rsidR="00A176B9" w:rsidRPr="007E25AC">
        <w:rPr>
          <w:rFonts w:ascii="Times New Roman" w:hAnsi="Times New Roman" w:cs="Times New Roman"/>
          <w:sz w:val="28"/>
          <w:szCs w:val="28"/>
          <w:lang w:val="kk-KZ"/>
        </w:rPr>
        <w:t>тдел образования по Тупкараганскому району</w:t>
      </w:r>
      <w:r w:rsidR="00A176B9" w:rsidRPr="007E25AC">
        <w:rPr>
          <w:rFonts w:ascii="Times New Roman" w:hAnsi="Times New Roman" w:cs="Times New Roman"/>
          <w:sz w:val="28"/>
          <w:szCs w:val="28"/>
        </w:rPr>
        <w:t xml:space="preserve">» </w:t>
      </w:r>
      <w:r w:rsidR="00CA2991" w:rsidRPr="007E25AC">
        <w:rPr>
          <w:rFonts w:ascii="Times New Roman" w:hAnsi="Times New Roman" w:cs="Times New Roman"/>
          <w:sz w:val="28"/>
          <w:szCs w:val="28"/>
        </w:rPr>
        <w:t xml:space="preserve">Управления образования </w:t>
      </w:r>
      <w:proofErr w:type="spellStart"/>
      <w:r w:rsidR="00CA2991" w:rsidRPr="007E25AC">
        <w:rPr>
          <w:rFonts w:ascii="Times New Roman" w:hAnsi="Times New Roman" w:cs="Times New Roman"/>
          <w:sz w:val="28"/>
          <w:szCs w:val="28"/>
        </w:rPr>
        <w:t>Мангистауской</w:t>
      </w:r>
      <w:proofErr w:type="spellEnd"/>
      <w:r w:rsidR="00CA2991" w:rsidRPr="007E25AC">
        <w:rPr>
          <w:rFonts w:ascii="Times New Roman" w:hAnsi="Times New Roman" w:cs="Times New Roman"/>
          <w:sz w:val="28"/>
          <w:szCs w:val="28"/>
        </w:rPr>
        <w:t xml:space="preserve"> области</w:t>
      </w:r>
      <w:r w:rsidR="00B26E4A" w:rsidRPr="007E25AC">
        <w:rPr>
          <w:rFonts w:ascii="Times New Roman" w:hAnsi="Times New Roman" w:cs="Times New Roman"/>
          <w:sz w:val="28"/>
          <w:szCs w:val="28"/>
        </w:rPr>
        <w:t>;</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lastRenderedPageBreak/>
        <w:t>обеспечивают орг</w:t>
      </w:r>
      <w:r w:rsidR="00377814" w:rsidRPr="007E25AC">
        <w:rPr>
          <w:rFonts w:ascii="Times New Roman" w:hAnsi="Times New Roman" w:cs="Times New Roman"/>
          <w:sz w:val="28"/>
          <w:szCs w:val="28"/>
        </w:rPr>
        <w:t xml:space="preserve">анизацию и проведение районных, </w:t>
      </w:r>
      <w:r w:rsidRPr="007E25AC">
        <w:rPr>
          <w:rFonts w:ascii="Times New Roman" w:hAnsi="Times New Roman" w:cs="Times New Roman"/>
          <w:sz w:val="28"/>
          <w:szCs w:val="28"/>
        </w:rPr>
        <w:t>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rsidR="00CA2991"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направляет средства на оказание финансовой и материальной помощи обучающимся и воспитанникам государственных организаций образования</w:t>
      </w:r>
      <w:r w:rsidR="00CA2991" w:rsidRPr="007E25AC">
        <w:rPr>
          <w:rFonts w:ascii="Times New Roman" w:hAnsi="Times New Roman" w:cs="Times New Roman"/>
          <w:sz w:val="28"/>
          <w:szCs w:val="28"/>
        </w:rPr>
        <w:t xml:space="preserve">, находящихся в ведении </w:t>
      </w:r>
      <w:r w:rsidR="00A176B9" w:rsidRPr="007E25AC">
        <w:rPr>
          <w:rFonts w:ascii="Times New Roman" w:hAnsi="Times New Roman" w:cs="Times New Roman"/>
          <w:sz w:val="28"/>
          <w:szCs w:val="28"/>
        </w:rPr>
        <w:t>«О</w:t>
      </w:r>
      <w:r w:rsidR="00A176B9" w:rsidRPr="007E25AC">
        <w:rPr>
          <w:rFonts w:ascii="Times New Roman" w:hAnsi="Times New Roman" w:cs="Times New Roman"/>
          <w:sz w:val="28"/>
          <w:szCs w:val="28"/>
          <w:lang w:val="kk-KZ"/>
        </w:rPr>
        <w:t>тдел образования по Тупкараганскому району</w:t>
      </w:r>
      <w:r w:rsidR="00A176B9" w:rsidRPr="007E25AC">
        <w:rPr>
          <w:rFonts w:ascii="Times New Roman" w:hAnsi="Times New Roman" w:cs="Times New Roman"/>
          <w:sz w:val="28"/>
          <w:szCs w:val="28"/>
        </w:rPr>
        <w:t xml:space="preserve">» </w:t>
      </w:r>
      <w:r w:rsidR="00CA2991" w:rsidRPr="007E25AC">
        <w:rPr>
          <w:rFonts w:ascii="Times New Roman" w:hAnsi="Times New Roman" w:cs="Times New Roman"/>
          <w:sz w:val="28"/>
          <w:szCs w:val="28"/>
        </w:rPr>
        <w:t xml:space="preserve">Управления образования </w:t>
      </w:r>
      <w:proofErr w:type="spellStart"/>
      <w:r w:rsidR="00CA2991" w:rsidRPr="007E25AC">
        <w:rPr>
          <w:rFonts w:ascii="Times New Roman" w:hAnsi="Times New Roman" w:cs="Times New Roman"/>
          <w:sz w:val="28"/>
          <w:szCs w:val="28"/>
        </w:rPr>
        <w:t>Мангистауской</w:t>
      </w:r>
      <w:proofErr w:type="spellEnd"/>
      <w:r w:rsidR="00CA2991" w:rsidRPr="007E25AC">
        <w:rPr>
          <w:rFonts w:ascii="Times New Roman" w:hAnsi="Times New Roman" w:cs="Times New Roman"/>
          <w:sz w:val="28"/>
          <w:szCs w:val="28"/>
        </w:rPr>
        <w:t xml:space="preserve"> области</w:t>
      </w:r>
      <w:r w:rsidRPr="007E25AC">
        <w:rPr>
          <w:rFonts w:ascii="Times New Roman" w:hAnsi="Times New Roman" w:cs="Times New Roman"/>
          <w:sz w:val="28"/>
          <w:szCs w:val="28"/>
        </w:rPr>
        <w:t xml:space="preserve">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w:t>
      </w:r>
      <w:r w:rsidR="00CA2991" w:rsidRPr="007E25AC">
        <w:rPr>
          <w:rFonts w:ascii="Times New Roman" w:hAnsi="Times New Roman" w:cs="Times New Roman"/>
          <w:sz w:val="28"/>
          <w:szCs w:val="28"/>
        </w:rPr>
        <w:t>;</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 xml:space="preserve">обеспечивают материально-техническую базу </w:t>
      </w:r>
      <w:r w:rsidR="00CA2991" w:rsidRPr="007E25AC">
        <w:rPr>
          <w:rFonts w:ascii="Times New Roman" w:hAnsi="Times New Roman" w:cs="Times New Roman"/>
          <w:sz w:val="28"/>
          <w:szCs w:val="28"/>
        </w:rPr>
        <w:t xml:space="preserve">методического центра </w:t>
      </w:r>
      <w:r w:rsidRPr="007E25AC">
        <w:rPr>
          <w:rFonts w:ascii="Times New Roman" w:hAnsi="Times New Roman" w:cs="Times New Roman"/>
          <w:sz w:val="28"/>
          <w:szCs w:val="28"/>
        </w:rPr>
        <w:t xml:space="preserve"> </w:t>
      </w:r>
      <w:r w:rsidR="00A176B9" w:rsidRPr="007E25AC">
        <w:rPr>
          <w:rFonts w:ascii="Times New Roman" w:hAnsi="Times New Roman" w:cs="Times New Roman"/>
          <w:sz w:val="28"/>
          <w:szCs w:val="28"/>
        </w:rPr>
        <w:t>«О</w:t>
      </w:r>
      <w:r w:rsidR="00A176B9" w:rsidRPr="007E25AC">
        <w:rPr>
          <w:rFonts w:ascii="Times New Roman" w:hAnsi="Times New Roman" w:cs="Times New Roman"/>
          <w:sz w:val="28"/>
          <w:szCs w:val="28"/>
          <w:lang w:val="kk-KZ"/>
        </w:rPr>
        <w:t>тдел</w:t>
      </w:r>
      <w:r w:rsidR="003555AD">
        <w:rPr>
          <w:rFonts w:ascii="Times New Roman" w:hAnsi="Times New Roman" w:cs="Times New Roman"/>
          <w:sz w:val="28"/>
          <w:szCs w:val="28"/>
          <w:lang w:val="kk-KZ"/>
        </w:rPr>
        <w:t>а</w:t>
      </w:r>
      <w:r w:rsidR="00A176B9" w:rsidRPr="007E25AC">
        <w:rPr>
          <w:rFonts w:ascii="Times New Roman" w:hAnsi="Times New Roman" w:cs="Times New Roman"/>
          <w:sz w:val="28"/>
          <w:szCs w:val="28"/>
          <w:lang w:val="kk-KZ"/>
        </w:rPr>
        <w:t xml:space="preserve"> образования по Тупкараганскому району</w:t>
      </w:r>
      <w:r w:rsidR="00A176B9" w:rsidRPr="007E25AC">
        <w:rPr>
          <w:rFonts w:ascii="Times New Roman" w:hAnsi="Times New Roman" w:cs="Times New Roman"/>
          <w:sz w:val="28"/>
          <w:szCs w:val="28"/>
        </w:rPr>
        <w:t xml:space="preserve">» </w:t>
      </w:r>
      <w:r w:rsidR="00CA2991" w:rsidRPr="007E25AC">
        <w:rPr>
          <w:rFonts w:ascii="Times New Roman" w:hAnsi="Times New Roman" w:cs="Times New Roman"/>
          <w:sz w:val="28"/>
          <w:szCs w:val="28"/>
        </w:rPr>
        <w:t xml:space="preserve">Управления образования </w:t>
      </w:r>
      <w:proofErr w:type="spellStart"/>
      <w:r w:rsidR="00CA2991" w:rsidRPr="007E25AC">
        <w:rPr>
          <w:rFonts w:ascii="Times New Roman" w:hAnsi="Times New Roman" w:cs="Times New Roman"/>
          <w:sz w:val="28"/>
          <w:szCs w:val="28"/>
        </w:rPr>
        <w:t>Мангистауской</w:t>
      </w:r>
      <w:proofErr w:type="spellEnd"/>
      <w:r w:rsidR="00CA2991" w:rsidRPr="007E25AC">
        <w:rPr>
          <w:rFonts w:ascii="Times New Roman" w:hAnsi="Times New Roman" w:cs="Times New Roman"/>
          <w:sz w:val="28"/>
          <w:szCs w:val="28"/>
        </w:rPr>
        <w:t xml:space="preserve"> области;</w:t>
      </w:r>
    </w:p>
    <w:p w:rsidR="00B26E4A" w:rsidRPr="007E25AC" w:rsidRDefault="00EE60FA" w:rsidP="00A12059">
      <w:pPr>
        <w:pStyle w:val="a7"/>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w:t>
      </w:r>
      <w:r w:rsidR="003555AD">
        <w:rPr>
          <w:rFonts w:ascii="Times New Roman" w:hAnsi="Times New Roman" w:cs="Times New Roman"/>
          <w:sz w:val="28"/>
          <w:szCs w:val="28"/>
        </w:rPr>
        <w:t>т</w:t>
      </w:r>
      <w:r>
        <w:rPr>
          <w:rFonts w:ascii="Times New Roman" w:hAnsi="Times New Roman" w:cs="Times New Roman"/>
          <w:sz w:val="28"/>
          <w:szCs w:val="28"/>
        </w:rPr>
        <w:t xml:space="preserve">ствии с действующим законодательством </w:t>
      </w:r>
      <w:r w:rsidR="00B26E4A" w:rsidRPr="007E25AC">
        <w:rPr>
          <w:rFonts w:ascii="Times New Roman" w:hAnsi="Times New Roman" w:cs="Times New Roman"/>
          <w:sz w:val="28"/>
          <w:szCs w:val="28"/>
        </w:rPr>
        <w:t>организуют аттестацию педагогов и руководящих работников образования</w:t>
      </w:r>
      <w:r>
        <w:rPr>
          <w:rFonts w:ascii="Times New Roman" w:hAnsi="Times New Roman" w:cs="Times New Roman"/>
          <w:sz w:val="28"/>
          <w:szCs w:val="28"/>
        </w:rPr>
        <w:t>,</w:t>
      </w:r>
      <w:r w:rsidR="00B26E4A" w:rsidRPr="007E25AC">
        <w:rPr>
          <w:rFonts w:ascii="Times New Roman" w:hAnsi="Times New Roman" w:cs="Times New Roman"/>
          <w:sz w:val="28"/>
          <w:szCs w:val="28"/>
        </w:rPr>
        <w:t xml:space="preserve"> </w:t>
      </w:r>
      <w:r w:rsidRPr="007E25AC">
        <w:rPr>
          <w:rFonts w:ascii="Times New Roman" w:hAnsi="Times New Roman" w:cs="Times New Roman"/>
          <w:sz w:val="28"/>
          <w:szCs w:val="28"/>
        </w:rPr>
        <w:t>находящихся в ведении «О</w:t>
      </w:r>
      <w:r w:rsidRPr="007E25AC">
        <w:rPr>
          <w:rFonts w:ascii="Times New Roman" w:hAnsi="Times New Roman" w:cs="Times New Roman"/>
          <w:sz w:val="28"/>
          <w:szCs w:val="28"/>
          <w:lang w:val="kk-KZ"/>
        </w:rPr>
        <w:t>тдел образования по Тупкараганскому району</w:t>
      </w:r>
      <w:r w:rsidRPr="007E25AC">
        <w:rPr>
          <w:rFonts w:ascii="Times New Roman" w:hAnsi="Times New Roman" w:cs="Times New Roman"/>
          <w:sz w:val="28"/>
          <w:szCs w:val="28"/>
        </w:rPr>
        <w:t xml:space="preserve">» Управления образования </w:t>
      </w:r>
      <w:proofErr w:type="spellStart"/>
      <w:r w:rsidRPr="007E25AC">
        <w:rPr>
          <w:rFonts w:ascii="Times New Roman" w:hAnsi="Times New Roman" w:cs="Times New Roman"/>
          <w:sz w:val="28"/>
          <w:szCs w:val="28"/>
        </w:rPr>
        <w:t>Мангистауской</w:t>
      </w:r>
      <w:proofErr w:type="spellEnd"/>
      <w:r w:rsidRPr="007E25AC">
        <w:rPr>
          <w:rFonts w:ascii="Times New Roman" w:hAnsi="Times New Roman" w:cs="Times New Roman"/>
          <w:sz w:val="28"/>
          <w:szCs w:val="28"/>
        </w:rPr>
        <w:t xml:space="preserve"> области</w:t>
      </w:r>
      <w:r w:rsidR="00B26E4A" w:rsidRPr="007E25AC">
        <w:rPr>
          <w:rFonts w:ascii="Times New Roman" w:hAnsi="Times New Roman" w:cs="Times New Roman"/>
          <w:sz w:val="28"/>
          <w:szCs w:val="28"/>
        </w:rPr>
        <w:t>;</w:t>
      </w:r>
    </w:p>
    <w:p w:rsidR="00B26E4A" w:rsidRPr="007E25A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 xml:space="preserve">формируют план по переподготовке кадров и повышению квалификации работников государственных организаций образования, </w:t>
      </w:r>
      <w:r w:rsidR="00CA2991" w:rsidRPr="007E25AC">
        <w:rPr>
          <w:rFonts w:ascii="Times New Roman" w:hAnsi="Times New Roman" w:cs="Times New Roman"/>
          <w:sz w:val="28"/>
          <w:szCs w:val="28"/>
        </w:rPr>
        <w:t xml:space="preserve">находящихся в ведении </w:t>
      </w:r>
      <w:r w:rsidR="00A176B9" w:rsidRPr="007E25AC">
        <w:rPr>
          <w:rFonts w:ascii="Times New Roman" w:hAnsi="Times New Roman" w:cs="Times New Roman"/>
          <w:sz w:val="28"/>
          <w:szCs w:val="28"/>
        </w:rPr>
        <w:t>«О</w:t>
      </w:r>
      <w:r w:rsidR="00A176B9" w:rsidRPr="007E25AC">
        <w:rPr>
          <w:rFonts w:ascii="Times New Roman" w:hAnsi="Times New Roman" w:cs="Times New Roman"/>
          <w:sz w:val="28"/>
          <w:szCs w:val="28"/>
          <w:lang w:val="kk-KZ"/>
        </w:rPr>
        <w:t>тдел образования по Тупкараганскому району</w:t>
      </w:r>
      <w:r w:rsidR="00A176B9" w:rsidRPr="007E25AC">
        <w:rPr>
          <w:rFonts w:ascii="Times New Roman" w:hAnsi="Times New Roman" w:cs="Times New Roman"/>
          <w:sz w:val="28"/>
          <w:szCs w:val="28"/>
        </w:rPr>
        <w:t xml:space="preserve">» </w:t>
      </w:r>
      <w:r w:rsidR="00CA2991" w:rsidRPr="007E25AC">
        <w:rPr>
          <w:rFonts w:ascii="Times New Roman" w:hAnsi="Times New Roman" w:cs="Times New Roman"/>
          <w:sz w:val="28"/>
          <w:szCs w:val="28"/>
        </w:rPr>
        <w:t xml:space="preserve">Управления образования </w:t>
      </w:r>
      <w:proofErr w:type="spellStart"/>
      <w:r w:rsidR="00CA2991" w:rsidRPr="007E25AC">
        <w:rPr>
          <w:rFonts w:ascii="Times New Roman" w:hAnsi="Times New Roman" w:cs="Times New Roman"/>
          <w:sz w:val="28"/>
          <w:szCs w:val="28"/>
        </w:rPr>
        <w:t>Мангистауской</w:t>
      </w:r>
      <w:proofErr w:type="spellEnd"/>
      <w:r w:rsidR="00CA2991" w:rsidRPr="007E25AC">
        <w:rPr>
          <w:rFonts w:ascii="Times New Roman" w:hAnsi="Times New Roman" w:cs="Times New Roman"/>
          <w:sz w:val="28"/>
          <w:szCs w:val="28"/>
        </w:rPr>
        <w:t xml:space="preserve"> области;</w:t>
      </w:r>
    </w:p>
    <w:p w:rsidR="00B26E4A"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обеспечивают дошкольное воспитание и обучение, в том числе организуют в порядке, установленном законодательством Республики Казахстан, медицинское обслуживание в организациях дошкольного воспитания и обучения</w:t>
      </w:r>
      <w:r w:rsidR="00CA2991" w:rsidRPr="007E25AC">
        <w:rPr>
          <w:rFonts w:ascii="Times New Roman" w:hAnsi="Times New Roman" w:cs="Times New Roman"/>
          <w:sz w:val="28"/>
          <w:szCs w:val="28"/>
        </w:rPr>
        <w:t>,</w:t>
      </w:r>
      <w:r w:rsidR="00CA2991" w:rsidRPr="007E25AC">
        <w:rPr>
          <w:sz w:val="28"/>
          <w:szCs w:val="28"/>
        </w:rPr>
        <w:t xml:space="preserve"> </w:t>
      </w:r>
      <w:r w:rsidR="00CA2991" w:rsidRPr="007E25AC">
        <w:rPr>
          <w:rFonts w:ascii="Times New Roman" w:hAnsi="Times New Roman" w:cs="Times New Roman"/>
          <w:sz w:val="28"/>
          <w:szCs w:val="28"/>
        </w:rPr>
        <w:t xml:space="preserve">находящихся в ведении </w:t>
      </w:r>
      <w:r w:rsidR="00A176B9" w:rsidRPr="007E25AC">
        <w:rPr>
          <w:rFonts w:ascii="Times New Roman" w:hAnsi="Times New Roman" w:cs="Times New Roman"/>
          <w:sz w:val="28"/>
          <w:szCs w:val="28"/>
        </w:rPr>
        <w:t>«О</w:t>
      </w:r>
      <w:r w:rsidR="00A176B9" w:rsidRPr="007E25AC">
        <w:rPr>
          <w:rFonts w:ascii="Times New Roman" w:hAnsi="Times New Roman" w:cs="Times New Roman"/>
          <w:sz w:val="28"/>
          <w:szCs w:val="28"/>
          <w:lang w:val="kk-KZ"/>
        </w:rPr>
        <w:t>тдел образования по Тупкараганскому району</w:t>
      </w:r>
      <w:r w:rsidR="00A176B9" w:rsidRPr="007E25AC">
        <w:rPr>
          <w:rFonts w:ascii="Times New Roman" w:hAnsi="Times New Roman" w:cs="Times New Roman"/>
          <w:sz w:val="28"/>
          <w:szCs w:val="28"/>
        </w:rPr>
        <w:t xml:space="preserve">» </w:t>
      </w:r>
      <w:r w:rsidR="00CA2991" w:rsidRPr="007E25AC">
        <w:rPr>
          <w:rFonts w:ascii="Times New Roman" w:hAnsi="Times New Roman" w:cs="Times New Roman"/>
          <w:sz w:val="28"/>
          <w:szCs w:val="28"/>
        </w:rPr>
        <w:t>Управления образо</w:t>
      </w:r>
      <w:r w:rsidR="00F3397A" w:rsidRPr="007E25AC">
        <w:rPr>
          <w:rFonts w:ascii="Times New Roman" w:hAnsi="Times New Roman" w:cs="Times New Roman"/>
          <w:sz w:val="28"/>
          <w:szCs w:val="28"/>
        </w:rPr>
        <w:t xml:space="preserve">вания </w:t>
      </w:r>
      <w:proofErr w:type="spellStart"/>
      <w:r w:rsidR="00F3397A" w:rsidRPr="007E25AC">
        <w:rPr>
          <w:rFonts w:ascii="Times New Roman" w:hAnsi="Times New Roman" w:cs="Times New Roman"/>
          <w:sz w:val="28"/>
          <w:szCs w:val="28"/>
        </w:rPr>
        <w:t>Мангистауской</w:t>
      </w:r>
      <w:proofErr w:type="spellEnd"/>
      <w:r w:rsidR="00F3397A" w:rsidRPr="007E25AC">
        <w:rPr>
          <w:rFonts w:ascii="Times New Roman" w:hAnsi="Times New Roman" w:cs="Times New Roman"/>
          <w:sz w:val="28"/>
          <w:szCs w:val="28"/>
        </w:rPr>
        <w:t xml:space="preserve"> области</w:t>
      </w:r>
      <w:r w:rsidRPr="007E25AC">
        <w:rPr>
          <w:rFonts w:ascii="Times New Roman" w:hAnsi="Times New Roman" w:cs="Times New Roman"/>
          <w:sz w:val="28"/>
          <w:szCs w:val="28"/>
        </w:rPr>
        <w:t>;</w:t>
      </w:r>
    </w:p>
    <w:p w:rsidR="001244BC" w:rsidRPr="007E25AC" w:rsidRDefault="001244BC" w:rsidP="00A12059">
      <w:pPr>
        <w:pStyle w:val="a7"/>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обеспечивает дошкольное воспитание и обучение</w:t>
      </w:r>
    </w:p>
    <w:p w:rsid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7E25AC">
        <w:rPr>
          <w:rFonts w:ascii="Times New Roman" w:hAnsi="Times New Roman" w:cs="Times New Roman"/>
          <w:sz w:val="28"/>
          <w:szCs w:val="28"/>
        </w:rPr>
        <w:t xml:space="preserve">организуют в порядке, предусмотренном законодательством Республики Казахстан, бесплатное и льготное питание </w:t>
      </w:r>
      <w:r w:rsidR="00A26053" w:rsidRPr="007E25AC">
        <w:rPr>
          <w:rFonts w:ascii="Times New Roman" w:hAnsi="Times New Roman" w:cs="Times New Roman"/>
          <w:sz w:val="28"/>
          <w:szCs w:val="28"/>
        </w:rPr>
        <w:t>отдельных категорий,</w:t>
      </w:r>
      <w:r w:rsidRPr="007E25AC">
        <w:rPr>
          <w:rFonts w:ascii="Times New Roman" w:hAnsi="Times New Roman" w:cs="Times New Roman"/>
          <w:sz w:val="28"/>
          <w:szCs w:val="28"/>
        </w:rPr>
        <w:t xml:space="preserve"> обучающихся и воспитанников;</w:t>
      </w:r>
    </w:p>
    <w:p w:rsidR="009522EA" w:rsidRPr="009E51E4" w:rsidRDefault="009522EA" w:rsidP="00A12059">
      <w:pPr>
        <w:pStyle w:val="a7"/>
        <w:numPr>
          <w:ilvl w:val="0"/>
          <w:numId w:val="12"/>
        </w:numPr>
        <w:spacing w:line="240" w:lineRule="auto"/>
        <w:ind w:left="0" w:firstLine="709"/>
        <w:jc w:val="both"/>
        <w:rPr>
          <w:rFonts w:ascii="Times New Roman" w:hAnsi="Times New Roman" w:cs="Times New Roman"/>
          <w:sz w:val="28"/>
          <w:szCs w:val="28"/>
        </w:rPr>
      </w:pPr>
      <w:r w:rsidRPr="009E51E4">
        <w:rPr>
          <w:rFonts w:ascii="Times New Roman" w:hAnsi="Times New Roman" w:cs="Times New Roman"/>
          <w:sz w:val="28"/>
          <w:szCs w:val="28"/>
        </w:rPr>
        <w:t>организуют бесплатный подвоз обучающихся до ближайшей школы и обратно</w:t>
      </w:r>
      <w:r w:rsidR="00047E8A" w:rsidRPr="009E51E4">
        <w:rPr>
          <w:rFonts w:ascii="Times New Roman" w:hAnsi="Times New Roman" w:cs="Times New Roman"/>
          <w:sz w:val="28"/>
          <w:szCs w:val="28"/>
        </w:rPr>
        <w:t xml:space="preserve"> между селами  </w:t>
      </w:r>
      <w:proofErr w:type="spellStart"/>
      <w:r w:rsidR="00047E8A" w:rsidRPr="009E51E4">
        <w:rPr>
          <w:rFonts w:ascii="Times New Roman" w:hAnsi="Times New Roman" w:cs="Times New Roman"/>
          <w:sz w:val="28"/>
          <w:szCs w:val="28"/>
        </w:rPr>
        <w:t>Акшукур</w:t>
      </w:r>
      <w:proofErr w:type="spellEnd"/>
      <w:r w:rsidR="00047E8A" w:rsidRPr="009E51E4">
        <w:rPr>
          <w:rFonts w:ascii="Times New Roman" w:hAnsi="Times New Roman" w:cs="Times New Roman"/>
          <w:sz w:val="28"/>
          <w:szCs w:val="28"/>
        </w:rPr>
        <w:t xml:space="preserve">, </w:t>
      </w:r>
      <w:proofErr w:type="spellStart"/>
      <w:r w:rsidR="00047E8A" w:rsidRPr="009E51E4">
        <w:rPr>
          <w:rFonts w:ascii="Times New Roman" w:hAnsi="Times New Roman" w:cs="Times New Roman"/>
          <w:sz w:val="28"/>
          <w:szCs w:val="28"/>
        </w:rPr>
        <w:t>С.Шапагатов</w:t>
      </w:r>
      <w:proofErr w:type="spellEnd"/>
      <w:r w:rsidR="00047E8A" w:rsidRPr="009E51E4">
        <w:rPr>
          <w:rFonts w:ascii="Times New Roman" w:hAnsi="Times New Roman" w:cs="Times New Roman"/>
          <w:sz w:val="28"/>
          <w:szCs w:val="28"/>
        </w:rPr>
        <w:t>, из города Фор</w:t>
      </w:r>
      <w:proofErr w:type="gramStart"/>
      <w:r w:rsidR="00047E8A" w:rsidRPr="009E51E4">
        <w:rPr>
          <w:rFonts w:ascii="Times New Roman" w:hAnsi="Times New Roman" w:cs="Times New Roman"/>
          <w:sz w:val="28"/>
          <w:szCs w:val="28"/>
        </w:rPr>
        <w:t>т-</w:t>
      </w:r>
      <w:proofErr w:type="gramEnd"/>
      <w:r w:rsidR="00047E8A" w:rsidRPr="009E51E4">
        <w:rPr>
          <w:rFonts w:ascii="Times New Roman" w:hAnsi="Times New Roman" w:cs="Times New Roman"/>
          <w:sz w:val="28"/>
          <w:szCs w:val="28"/>
        </w:rPr>
        <w:t xml:space="preserve"> Шевченко </w:t>
      </w:r>
      <w:r w:rsidR="00047E8A" w:rsidRPr="009E51E4">
        <w:rPr>
          <w:rFonts w:ascii="Times New Roman" w:hAnsi="Times New Roman" w:cs="Times New Roman"/>
          <w:sz w:val="28"/>
          <w:szCs w:val="28"/>
          <w:lang w:val="kk-KZ"/>
        </w:rPr>
        <w:t>в село Баутино</w:t>
      </w:r>
      <w:r w:rsidR="00047E8A" w:rsidRPr="009E51E4">
        <w:rPr>
          <w:rFonts w:ascii="Times New Roman" w:hAnsi="Times New Roman" w:cs="Times New Roman"/>
          <w:sz w:val="28"/>
          <w:szCs w:val="28"/>
        </w:rPr>
        <w:t xml:space="preserve">, </w:t>
      </w:r>
      <w:r w:rsidR="00E8674C">
        <w:rPr>
          <w:rFonts w:ascii="Times New Roman" w:hAnsi="Times New Roman" w:cs="Times New Roman"/>
          <w:sz w:val="28"/>
          <w:szCs w:val="28"/>
          <w:lang w:val="kk-KZ"/>
        </w:rPr>
        <w:t xml:space="preserve">из села </w:t>
      </w:r>
      <w:proofErr w:type="spellStart"/>
      <w:r w:rsidR="00047E8A" w:rsidRPr="009E51E4">
        <w:rPr>
          <w:rFonts w:ascii="Times New Roman" w:hAnsi="Times New Roman" w:cs="Times New Roman"/>
          <w:sz w:val="28"/>
          <w:szCs w:val="28"/>
        </w:rPr>
        <w:t>Баутино</w:t>
      </w:r>
      <w:proofErr w:type="spellEnd"/>
      <w:r w:rsidR="00047E8A" w:rsidRPr="009E51E4">
        <w:rPr>
          <w:rFonts w:ascii="Times New Roman" w:hAnsi="Times New Roman" w:cs="Times New Roman"/>
          <w:sz w:val="28"/>
          <w:szCs w:val="28"/>
        </w:rPr>
        <w:t xml:space="preserve"> в жилой массив </w:t>
      </w:r>
      <w:proofErr w:type="spellStart"/>
      <w:r w:rsidR="00047E8A" w:rsidRPr="009E51E4">
        <w:rPr>
          <w:rFonts w:ascii="Times New Roman" w:hAnsi="Times New Roman" w:cs="Times New Roman"/>
          <w:sz w:val="28"/>
          <w:szCs w:val="28"/>
        </w:rPr>
        <w:t>Аташ</w:t>
      </w:r>
      <w:proofErr w:type="spellEnd"/>
      <w:r w:rsidRPr="009E51E4">
        <w:rPr>
          <w:rFonts w:ascii="Times New Roman" w:hAnsi="Times New Roman" w:cs="Times New Roman"/>
          <w:sz w:val="28"/>
          <w:szCs w:val="28"/>
        </w:rPr>
        <w:t>;</w:t>
      </w:r>
      <w:r w:rsidRPr="009E51E4">
        <w:rPr>
          <w:rFonts w:ascii="Times New Roman" w:hAnsi="Times New Roman" w:cs="Times New Roman"/>
          <w:sz w:val="28"/>
          <w:szCs w:val="28"/>
        </w:rPr>
        <w:tab/>
      </w:r>
    </w:p>
    <w:p w:rsidR="00B26E4A" w:rsidRP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 xml:space="preserve">осуществляют кадровое обеспечение государственных организаций </w:t>
      </w:r>
      <w:r w:rsidR="00A26053" w:rsidRPr="00AE3D8E">
        <w:rPr>
          <w:rFonts w:ascii="Times New Roman" w:hAnsi="Times New Roman" w:cs="Times New Roman"/>
          <w:sz w:val="28"/>
          <w:szCs w:val="28"/>
        </w:rPr>
        <w:t xml:space="preserve">образования, находящихся в ведении </w:t>
      </w:r>
      <w:r w:rsidR="00A176B9" w:rsidRPr="00AE3D8E">
        <w:rPr>
          <w:rFonts w:ascii="Times New Roman" w:hAnsi="Times New Roman" w:cs="Times New Roman"/>
          <w:sz w:val="28"/>
          <w:szCs w:val="28"/>
        </w:rPr>
        <w:t>«О</w:t>
      </w:r>
      <w:r w:rsidR="00A176B9" w:rsidRPr="00AE3D8E">
        <w:rPr>
          <w:rFonts w:ascii="Times New Roman" w:hAnsi="Times New Roman" w:cs="Times New Roman"/>
          <w:sz w:val="28"/>
          <w:szCs w:val="28"/>
          <w:lang w:val="kk-KZ"/>
        </w:rPr>
        <w:t>тдел образования по Тупкараганскому району</w:t>
      </w:r>
      <w:r w:rsidR="00A176B9" w:rsidRPr="00AE3D8E">
        <w:rPr>
          <w:rFonts w:ascii="Times New Roman" w:hAnsi="Times New Roman" w:cs="Times New Roman"/>
          <w:sz w:val="28"/>
          <w:szCs w:val="28"/>
        </w:rPr>
        <w:t xml:space="preserve">» </w:t>
      </w:r>
      <w:r w:rsidR="00A26053" w:rsidRPr="00AE3D8E">
        <w:rPr>
          <w:rFonts w:ascii="Times New Roman" w:hAnsi="Times New Roman" w:cs="Times New Roman"/>
          <w:sz w:val="28"/>
          <w:szCs w:val="28"/>
        </w:rPr>
        <w:t xml:space="preserve">Управления образования </w:t>
      </w:r>
      <w:proofErr w:type="spellStart"/>
      <w:r w:rsidR="00A26053" w:rsidRPr="00AE3D8E">
        <w:rPr>
          <w:rFonts w:ascii="Times New Roman" w:hAnsi="Times New Roman" w:cs="Times New Roman"/>
          <w:sz w:val="28"/>
          <w:szCs w:val="28"/>
        </w:rPr>
        <w:t>Мангистауской</w:t>
      </w:r>
      <w:proofErr w:type="spellEnd"/>
      <w:r w:rsidR="00A26053" w:rsidRPr="00AE3D8E">
        <w:rPr>
          <w:rFonts w:ascii="Times New Roman" w:hAnsi="Times New Roman" w:cs="Times New Roman"/>
          <w:sz w:val="28"/>
          <w:szCs w:val="28"/>
        </w:rPr>
        <w:t xml:space="preserve"> области;</w:t>
      </w:r>
    </w:p>
    <w:p w:rsidR="00A26053" w:rsidRP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lastRenderedPageBreak/>
        <w:t xml:space="preserve">обеспечивают методическое руководство психологической службой в организациях </w:t>
      </w:r>
      <w:r w:rsidR="00A26053" w:rsidRPr="00AE3D8E">
        <w:rPr>
          <w:rFonts w:ascii="Times New Roman" w:hAnsi="Times New Roman" w:cs="Times New Roman"/>
          <w:sz w:val="28"/>
          <w:szCs w:val="28"/>
        </w:rPr>
        <w:t xml:space="preserve">образования, находящихся в ведении </w:t>
      </w:r>
      <w:r w:rsidR="00A176B9" w:rsidRPr="00AE3D8E">
        <w:rPr>
          <w:rFonts w:ascii="Times New Roman" w:hAnsi="Times New Roman" w:cs="Times New Roman"/>
          <w:sz w:val="28"/>
          <w:szCs w:val="28"/>
        </w:rPr>
        <w:t>«О</w:t>
      </w:r>
      <w:r w:rsidR="00A176B9" w:rsidRPr="00AE3D8E">
        <w:rPr>
          <w:rFonts w:ascii="Times New Roman" w:hAnsi="Times New Roman" w:cs="Times New Roman"/>
          <w:sz w:val="28"/>
          <w:szCs w:val="28"/>
          <w:lang w:val="kk-KZ"/>
        </w:rPr>
        <w:t>тдел образования по Тупкараганскому району</w:t>
      </w:r>
      <w:r w:rsidR="00A176B9" w:rsidRPr="00AE3D8E">
        <w:rPr>
          <w:rFonts w:ascii="Times New Roman" w:hAnsi="Times New Roman" w:cs="Times New Roman"/>
          <w:sz w:val="28"/>
          <w:szCs w:val="28"/>
        </w:rPr>
        <w:t xml:space="preserve">» </w:t>
      </w:r>
      <w:r w:rsidR="00377814" w:rsidRPr="00AE3D8E">
        <w:rPr>
          <w:rFonts w:ascii="Times New Roman" w:hAnsi="Times New Roman" w:cs="Times New Roman"/>
          <w:sz w:val="28"/>
          <w:szCs w:val="28"/>
        </w:rPr>
        <w:t xml:space="preserve"> </w:t>
      </w:r>
      <w:r w:rsidR="00A26053" w:rsidRPr="00AE3D8E">
        <w:rPr>
          <w:rFonts w:ascii="Times New Roman" w:hAnsi="Times New Roman" w:cs="Times New Roman"/>
          <w:sz w:val="28"/>
          <w:szCs w:val="28"/>
        </w:rPr>
        <w:t xml:space="preserve">Управления образования </w:t>
      </w:r>
      <w:proofErr w:type="spellStart"/>
      <w:r w:rsidR="00A26053" w:rsidRPr="00AE3D8E">
        <w:rPr>
          <w:rFonts w:ascii="Times New Roman" w:hAnsi="Times New Roman" w:cs="Times New Roman"/>
          <w:sz w:val="28"/>
          <w:szCs w:val="28"/>
        </w:rPr>
        <w:t>Мангистауской</w:t>
      </w:r>
      <w:proofErr w:type="spellEnd"/>
      <w:r w:rsidR="00A26053" w:rsidRPr="00AE3D8E">
        <w:rPr>
          <w:rFonts w:ascii="Times New Roman" w:hAnsi="Times New Roman" w:cs="Times New Roman"/>
          <w:sz w:val="28"/>
          <w:szCs w:val="28"/>
        </w:rPr>
        <w:t xml:space="preserve"> области;</w:t>
      </w:r>
    </w:p>
    <w:p w:rsid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выдают разрешения на обучение в форме экстерната в организациях основного среднего, общего среднего образования;</w:t>
      </w:r>
    </w:p>
    <w:p w:rsidR="00B26E4A" w:rsidRP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оказывают содействие попечительским советам;</w:t>
      </w:r>
    </w:p>
    <w:p w:rsidR="00B26E4A" w:rsidRP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оказывают государственные услуги в сфере образования;</w:t>
      </w:r>
    </w:p>
    <w:p w:rsidR="00B26E4A" w:rsidRP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осуществляют в установленном порядке государственное обеспечение детей-сирот, детей, оставшихся без попечения родителей;</w:t>
      </w:r>
    </w:p>
    <w:p w:rsidR="00B26E4A" w:rsidRP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оказывают организациям дошкольного воспитания и обучения, семьям необходимую методическую и консультативную помощь;</w:t>
      </w:r>
    </w:p>
    <w:p w:rsidR="00B26E4A" w:rsidRP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 xml:space="preserve">создают в </w:t>
      </w:r>
      <w:r w:rsidR="001244BC">
        <w:rPr>
          <w:rFonts w:ascii="Times New Roman" w:hAnsi="Times New Roman" w:cs="Times New Roman"/>
          <w:sz w:val="28"/>
          <w:szCs w:val="28"/>
        </w:rPr>
        <w:t xml:space="preserve">государственных </w:t>
      </w:r>
      <w:r w:rsidRPr="00AE3D8E">
        <w:rPr>
          <w:rFonts w:ascii="Times New Roman" w:hAnsi="Times New Roman" w:cs="Times New Roman"/>
          <w:sz w:val="28"/>
          <w:szCs w:val="28"/>
        </w:rPr>
        <w:t xml:space="preserve">организациях образования, </w:t>
      </w:r>
      <w:r w:rsidR="00A26053" w:rsidRPr="00AE3D8E">
        <w:rPr>
          <w:rFonts w:ascii="Times New Roman" w:hAnsi="Times New Roman" w:cs="Times New Roman"/>
          <w:sz w:val="28"/>
          <w:szCs w:val="28"/>
        </w:rPr>
        <w:t xml:space="preserve">находящихся в ведении </w:t>
      </w:r>
      <w:r w:rsidR="00A176B9" w:rsidRPr="00AE3D8E">
        <w:rPr>
          <w:rFonts w:ascii="Times New Roman" w:hAnsi="Times New Roman" w:cs="Times New Roman"/>
          <w:sz w:val="28"/>
          <w:szCs w:val="28"/>
        </w:rPr>
        <w:t>«О</w:t>
      </w:r>
      <w:r w:rsidR="00A176B9" w:rsidRPr="00AE3D8E">
        <w:rPr>
          <w:rFonts w:ascii="Times New Roman" w:hAnsi="Times New Roman" w:cs="Times New Roman"/>
          <w:sz w:val="28"/>
          <w:szCs w:val="28"/>
          <w:lang w:val="kk-KZ"/>
        </w:rPr>
        <w:t>тдел образования по Тупкараганскому району</w:t>
      </w:r>
      <w:r w:rsidR="00A176B9" w:rsidRPr="00AE3D8E">
        <w:rPr>
          <w:rFonts w:ascii="Times New Roman" w:hAnsi="Times New Roman" w:cs="Times New Roman"/>
          <w:sz w:val="28"/>
          <w:szCs w:val="28"/>
        </w:rPr>
        <w:t xml:space="preserve">» </w:t>
      </w:r>
      <w:r w:rsidR="00A26053" w:rsidRPr="00AE3D8E">
        <w:rPr>
          <w:rFonts w:ascii="Times New Roman" w:hAnsi="Times New Roman" w:cs="Times New Roman"/>
          <w:sz w:val="28"/>
          <w:szCs w:val="28"/>
        </w:rPr>
        <w:t>Управления об</w:t>
      </w:r>
      <w:r w:rsidR="00AE3D8E">
        <w:rPr>
          <w:rFonts w:ascii="Times New Roman" w:hAnsi="Times New Roman" w:cs="Times New Roman"/>
          <w:sz w:val="28"/>
          <w:szCs w:val="28"/>
        </w:rPr>
        <w:t xml:space="preserve">разования </w:t>
      </w:r>
      <w:proofErr w:type="spellStart"/>
      <w:r w:rsidR="00AE3D8E">
        <w:rPr>
          <w:rFonts w:ascii="Times New Roman" w:hAnsi="Times New Roman" w:cs="Times New Roman"/>
          <w:sz w:val="28"/>
          <w:szCs w:val="28"/>
        </w:rPr>
        <w:t>Мангистауской</w:t>
      </w:r>
      <w:proofErr w:type="spellEnd"/>
      <w:r w:rsidR="00AE3D8E">
        <w:rPr>
          <w:rFonts w:ascii="Times New Roman" w:hAnsi="Times New Roman" w:cs="Times New Roman"/>
          <w:sz w:val="28"/>
          <w:szCs w:val="28"/>
        </w:rPr>
        <w:t xml:space="preserve"> области </w:t>
      </w:r>
      <w:r w:rsidRPr="00AE3D8E">
        <w:rPr>
          <w:rFonts w:ascii="Times New Roman" w:hAnsi="Times New Roman" w:cs="Times New Roman"/>
          <w:sz w:val="28"/>
          <w:szCs w:val="28"/>
        </w:rPr>
        <w:t>специальные условия для получения образования лицами (детьми) с особыми образовательными потребностями;</w:t>
      </w:r>
    </w:p>
    <w:p w:rsidR="00B26E4A" w:rsidRPr="00AE3D8E"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координируют вопросы по системе оплаты труда работников организации образования</w:t>
      </w:r>
      <w:r w:rsidR="00A26053" w:rsidRPr="00AE3D8E">
        <w:rPr>
          <w:rFonts w:ascii="Times New Roman" w:hAnsi="Times New Roman" w:cs="Times New Roman"/>
          <w:sz w:val="28"/>
          <w:szCs w:val="28"/>
        </w:rPr>
        <w:t xml:space="preserve"> </w:t>
      </w:r>
      <w:r w:rsidR="00517AAF" w:rsidRPr="00AE3D8E">
        <w:rPr>
          <w:rFonts w:ascii="Times New Roman" w:hAnsi="Times New Roman" w:cs="Times New Roman"/>
          <w:sz w:val="28"/>
          <w:szCs w:val="28"/>
          <w:lang w:val="kk-KZ"/>
        </w:rPr>
        <w:t>Тупкараганского</w:t>
      </w:r>
      <w:r w:rsidR="00F3397A" w:rsidRPr="00AE3D8E">
        <w:rPr>
          <w:rFonts w:ascii="Times New Roman" w:hAnsi="Times New Roman" w:cs="Times New Roman"/>
          <w:sz w:val="28"/>
          <w:szCs w:val="28"/>
          <w:lang w:val="kk-KZ"/>
        </w:rPr>
        <w:t xml:space="preserve"> района</w:t>
      </w:r>
      <w:r w:rsidRPr="00AE3D8E">
        <w:rPr>
          <w:rFonts w:ascii="Times New Roman" w:hAnsi="Times New Roman" w:cs="Times New Roman"/>
          <w:sz w:val="28"/>
          <w:szCs w:val="28"/>
        </w:rPr>
        <w:t>;</w:t>
      </w:r>
    </w:p>
    <w:p w:rsidR="00A26053" w:rsidRPr="001244BC"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1244BC">
        <w:rPr>
          <w:rFonts w:ascii="Times New Roman" w:hAnsi="Times New Roman" w:cs="Times New Roman"/>
          <w:sz w:val="28"/>
          <w:szCs w:val="28"/>
        </w:rPr>
        <w:t xml:space="preserve">вносят </w:t>
      </w:r>
      <w:r w:rsidR="00A12059">
        <w:rPr>
          <w:rFonts w:ascii="Times New Roman" w:hAnsi="Times New Roman" w:cs="Times New Roman"/>
          <w:sz w:val="28"/>
          <w:szCs w:val="28"/>
        </w:rPr>
        <w:t>и утверждают на согласование в У</w:t>
      </w:r>
      <w:r w:rsidRPr="001244BC">
        <w:rPr>
          <w:rFonts w:ascii="Times New Roman" w:hAnsi="Times New Roman" w:cs="Times New Roman"/>
          <w:sz w:val="28"/>
          <w:szCs w:val="28"/>
        </w:rPr>
        <w:t xml:space="preserve">правления </w:t>
      </w:r>
      <w:r w:rsidR="00A26053" w:rsidRPr="001244BC">
        <w:rPr>
          <w:rFonts w:ascii="Times New Roman" w:hAnsi="Times New Roman" w:cs="Times New Roman"/>
          <w:sz w:val="28"/>
          <w:szCs w:val="28"/>
        </w:rPr>
        <w:t xml:space="preserve">образования </w:t>
      </w:r>
      <w:proofErr w:type="spellStart"/>
      <w:r w:rsidR="00377814" w:rsidRPr="001244BC">
        <w:rPr>
          <w:rFonts w:ascii="Times New Roman" w:hAnsi="Times New Roman" w:cs="Times New Roman"/>
          <w:sz w:val="28"/>
          <w:szCs w:val="28"/>
        </w:rPr>
        <w:t>Мангистауской</w:t>
      </w:r>
      <w:proofErr w:type="spellEnd"/>
      <w:r w:rsidR="00377814" w:rsidRPr="001244BC">
        <w:rPr>
          <w:rFonts w:ascii="Times New Roman" w:hAnsi="Times New Roman" w:cs="Times New Roman"/>
          <w:sz w:val="28"/>
          <w:szCs w:val="28"/>
        </w:rPr>
        <w:t xml:space="preserve"> области и </w:t>
      </w:r>
      <w:r w:rsidR="00A26053" w:rsidRPr="001244BC">
        <w:rPr>
          <w:rFonts w:ascii="Times New Roman" w:hAnsi="Times New Roman" w:cs="Times New Roman"/>
          <w:sz w:val="28"/>
          <w:szCs w:val="28"/>
        </w:rPr>
        <w:t xml:space="preserve">структуру </w:t>
      </w:r>
      <w:r w:rsidR="00A176B9" w:rsidRPr="001244BC">
        <w:rPr>
          <w:rFonts w:ascii="Times New Roman" w:hAnsi="Times New Roman" w:cs="Times New Roman"/>
          <w:sz w:val="28"/>
          <w:szCs w:val="28"/>
        </w:rPr>
        <w:t>«О</w:t>
      </w:r>
      <w:r w:rsidR="00A176B9" w:rsidRPr="001244BC">
        <w:rPr>
          <w:rFonts w:ascii="Times New Roman" w:hAnsi="Times New Roman" w:cs="Times New Roman"/>
          <w:sz w:val="28"/>
          <w:szCs w:val="28"/>
          <w:lang w:val="kk-KZ"/>
        </w:rPr>
        <w:t>тдел образования по Тупкараганскому району</w:t>
      </w:r>
      <w:r w:rsidR="00A176B9" w:rsidRPr="001244BC">
        <w:rPr>
          <w:rFonts w:ascii="Times New Roman" w:hAnsi="Times New Roman" w:cs="Times New Roman"/>
          <w:sz w:val="28"/>
          <w:szCs w:val="28"/>
        </w:rPr>
        <w:t xml:space="preserve">» </w:t>
      </w:r>
      <w:r w:rsidR="00377814" w:rsidRPr="001244BC">
        <w:rPr>
          <w:rFonts w:ascii="Times New Roman" w:hAnsi="Times New Roman" w:cs="Times New Roman"/>
          <w:sz w:val="28"/>
          <w:szCs w:val="28"/>
        </w:rPr>
        <w:t xml:space="preserve"> </w:t>
      </w:r>
      <w:r w:rsidR="00A26053" w:rsidRPr="001244BC">
        <w:rPr>
          <w:rFonts w:ascii="Times New Roman" w:hAnsi="Times New Roman" w:cs="Times New Roman"/>
          <w:sz w:val="28"/>
          <w:szCs w:val="28"/>
        </w:rPr>
        <w:t xml:space="preserve">Управления образования </w:t>
      </w:r>
      <w:proofErr w:type="spellStart"/>
      <w:r w:rsidR="00A26053" w:rsidRPr="001244BC">
        <w:rPr>
          <w:rFonts w:ascii="Times New Roman" w:hAnsi="Times New Roman" w:cs="Times New Roman"/>
          <w:sz w:val="28"/>
          <w:szCs w:val="28"/>
        </w:rPr>
        <w:t>Мангистауской</w:t>
      </w:r>
      <w:proofErr w:type="spellEnd"/>
      <w:r w:rsidR="00A26053" w:rsidRPr="001244BC">
        <w:rPr>
          <w:rFonts w:ascii="Times New Roman" w:hAnsi="Times New Roman" w:cs="Times New Roman"/>
          <w:sz w:val="28"/>
          <w:szCs w:val="28"/>
        </w:rPr>
        <w:t xml:space="preserve"> области;</w:t>
      </w:r>
    </w:p>
    <w:p w:rsidR="00B26E4A"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согласовывают тарификационные списки, штатное расписание, рабочие учебные планы государственных организаций образования</w:t>
      </w:r>
      <w:r w:rsidR="00A26053" w:rsidRPr="00AE3D8E">
        <w:rPr>
          <w:rFonts w:ascii="Times New Roman" w:hAnsi="Times New Roman" w:cs="Times New Roman"/>
          <w:sz w:val="28"/>
          <w:szCs w:val="28"/>
        </w:rPr>
        <w:t xml:space="preserve">, находящихся в ведении </w:t>
      </w:r>
      <w:r w:rsidR="00A176B9" w:rsidRPr="00AE3D8E">
        <w:rPr>
          <w:rFonts w:ascii="Times New Roman" w:hAnsi="Times New Roman" w:cs="Times New Roman"/>
          <w:sz w:val="28"/>
          <w:szCs w:val="28"/>
        </w:rPr>
        <w:t>«О</w:t>
      </w:r>
      <w:r w:rsidR="00A176B9" w:rsidRPr="00AE3D8E">
        <w:rPr>
          <w:rFonts w:ascii="Times New Roman" w:hAnsi="Times New Roman" w:cs="Times New Roman"/>
          <w:sz w:val="28"/>
          <w:szCs w:val="28"/>
          <w:lang w:val="kk-KZ"/>
        </w:rPr>
        <w:t>тдел образования по Тупкараганскому району</w:t>
      </w:r>
      <w:r w:rsidR="00A176B9" w:rsidRPr="00AE3D8E">
        <w:rPr>
          <w:rFonts w:ascii="Times New Roman" w:hAnsi="Times New Roman" w:cs="Times New Roman"/>
          <w:sz w:val="28"/>
          <w:szCs w:val="28"/>
        </w:rPr>
        <w:t xml:space="preserve">» </w:t>
      </w:r>
      <w:r w:rsidR="00A26053" w:rsidRPr="00AE3D8E">
        <w:rPr>
          <w:rFonts w:ascii="Times New Roman" w:hAnsi="Times New Roman" w:cs="Times New Roman"/>
          <w:sz w:val="28"/>
          <w:szCs w:val="28"/>
        </w:rPr>
        <w:t xml:space="preserve">Управления образования </w:t>
      </w:r>
      <w:proofErr w:type="spellStart"/>
      <w:r w:rsidR="00A26053" w:rsidRPr="00AE3D8E">
        <w:rPr>
          <w:rFonts w:ascii="Times New Roman" w:hAnsi="Times New Roman" w:cs="Times New Roman"/>
          <w:sz w:val="28"/>
          <w:szCs w:val="28"/>
        </w:rPr>
        <w:t>Мангистауской</w:t>
      </w:r>
      <w:proofErr w:type="spellEnd"/>
      <w:r w:rsidR="00A26053" w:rsidRPr="00AE3D8E">
        <w:rPr>
          <w:rFonts w:ascii="Times New Roman" w:hAnsi="Times New Roman" w:cs="Times New Roman"/>
          <w:sz w:val="28"/>
          <w:szCs w:val="28"/>
        </w:rPr>
        <w:t xml:space="preserve"> области</w:t>
      </w:r>
      <w:r w:rsidRPr="00AE3D8E">
        <w:rPr>
          <w:rFonts w:ascii="Times New Roman" w:hAnsi="Times New Roman" w:cs="Times New Roman"/>
          <w:sz w:val="28"/>
          <w:szCs w:val="28"/>
        </w:rPr>
        <w:t xml:space="preserve"> (дошкольное воспитание и обучение, начальное, основное среднее, общее среднее образование, дополнительное образование), а также численность комплект-классов организаций среднего образования, исходя из потребности соответствующего </w:t>
      </w:r>
      <w:proofErr w:type="spellStart"/>
      <w:r w:rsidRPr="00AE3D8E">
        <w:rPr>
          <w:rFonts w:ascii="Times New Roman" w:hAnsi="Times New Roman" w:cs="Times New Roman"/>
          <w:sz w:val="28"/>
          <w:szCs w:val="28"/>
        </w:rPr>
        <w:t>микроучастка</w:t>
      </w:r>
      <w:proofErr w:type="spellEnd"/>
      <w:r w:rsidRPr="00AE3D8E">
        <w:rPr>
          <w:rFonts w:ascii="Times New Roman" w:hAnsi="Times New Roman" w:cs="Times New Roman"/>
          <w:sz w:val="28"/>
          <w:szCs w:val="28"/>
        </w:rPr>
        <w:t xml:space="preserve"> </w:t>
      </w:r>
      <w:r w:rsidR="00377814" w:rsidRPr="00AE3D8E">
        <w:rPr>
          <w:rFonts w:ascii="Times New Roman" w:hAnsi="Times New Roman" w:cs="Times New Roman"/>
          <w:sz w:val="28"/>
          <w:szCs w:val="28"/>
          <w:lang w:val="kk-KZ"/>
        </w:rPr>
        <w:t>Тупкараганского</w:t>
      </w:r>
      <w:r w:rsidR="008B366F" w:rsidRPr="00AE3D8E">
        <w:rPr>
          <w:rFonts w:ascii="Times New Roman" w:hAnsi="Times New Roman" w:cs="Times New Roman"/>
          <w:sz w:val="28"/>
          <w:szCs w:val="28"/>
          <w:lang w:val="kk-KZ"/>
        </w:rPr>
        <w:t xml:space="preserve"> района</w:t>
      </w:r>
      <w:r w:rsidRPr="00AE3D8E">
        <w:rPr>
          <w:rFonts w:ascii="Times New Roman" w:hAnsi="Times New Roman" w:cs="Times New Roman"/>
          <w:sz w:val="28"/>
          <w:szCs w:val="28"/>
        </w:rPr>
        <w:t>;</w:t>
      </w:r>
    </w:p>
    <w:p w:rsidR="00AE3D8E" w:rsidRDefault="00AE3D8E" w:rsidP="00A12059">
      <w:pPr>
        <w:pStyle w:val="a7"/>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привлекает к дисциплинарной ответственности первых руководителей государственных организаций образования, находящихся </w:t>
      </w:r>
      <w:r w:rsidRPr="00AE3D8E">
        <w:rPr>
          <w:rFonts w:ascii="Times New Roman" w:hAnsi="Times New Roman" w:cs="Times New Roman"/>
          <w:sz w:val="28"/>
          <w:szCs w:val="28"/>
        </w:rPr>
        <w:t>ведении «О</w:t>
      </w:r>
      <w:r w:rsidRPr="00AE3D8E">
        <w:rPr>
          <w:rFonts w:ascii="Times New Roman" w:hAnsi="Times New Roman" w:cs="Times New Roman"/>
          <w:sz w:val="28"/>
          <w:szCs w:val="28"/>
          <w:lang w:val="kk-KZ"/>
        </w:rPr>
        <w:t>тдел образования по Тупкараганскому району</w:t>
      </w:r>
      <w:r w:rsidRPr="00AE3D8E">
        <w:rPr>
          <w:rFonts w:ascii="Times New Roman" w:hAnsi="Times New Roman" w:cs="Times New Roman"/>
          <w:sz w:val="28"/>
          <w:szCs w:val="28"/>
        </w:rPr>
        <w:t xml:space="preserve">» Управления образования </w:t>
      </w:r>
      <w:proofErr w:type="spellStart"/>
      <w:r w:rsidRPr="00AE3D8E">
        <w:rPr>
          <w:rFonts w:ascii="Times New Roman" w:hAnsi="Times New Roman" w:cs="Times New Roman"/>
          <w:sz w:val="28"/>
          <w:szCs w:val="28"/>
        </w:rPr>
        <w:t>Мангистауской</w:t>
      </w:r>
      <w:proofErr w:type="spellEnd"/>
      <w:r w:rsidRPr="00AE3D8E">
        <w:rPr>
          <w:rFonts w:ascii="Times New Roman" w:hAnsi="Times New Roman" w:cs="Times New Roman"/>
          <w:sz w:val="28"/>
          <w:szCs w:val="28"/>
        </w:rPr>
        <w:t xml:space="preserve"> области</w:t>
      </w:r>
    </w:p>
    <w:p w:rsidR="00AE3D8E" w:rsidRPr="00AE3D8E" w:rsidRDefault="00AE3D8E" w:rsidP="00A12059">
      <w:pPr>
        <w:pStyle w:val="a7"/>
        <w:numPr>
          <w:ilvl w:val="0"/>
          <w:numId w:val="12"/>
        </w:numPr>
        <w:spacing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 xml:space="preserve">обеспечивает и несет ответственность за качественное составление и представление бюджетной заявки в управление образования </w:t>
      </w:r>
      <w:proofErr w:type="spellStart"/>
      <w:r w:rsidRPr="00AE3D8E">
        <w:rPr>
          <w:rFonts w:ascii="Times New Roman" w:hAnsi="Times New Roman" w:cs="Times New Roman"/>
          <w:sz w:val="28"/>
          <w:szCs w:val="28"/>
        </w:rPr>
        <w:t>Мангистауской</w:t>
      </w:r>
      <w:proofErr w:type="spellEnd"/>
      <w:r>
        <w:rPr>
          <w:rFonts w:ascii="Times New Roman" w:hAnsi="Times New Roman" w:cs="Times New Roman"/>
          <w:sz w:val="28"/>
          <w:szCs w:val="28"/>
        </w:rPr>
        <w:t xml:space="preserve"> </w:t>
      </w:r>
      <w:r w:rsidRPr="00AE3D8E">
        <w:rPr>
          <w:rFonts w:ascii="Times New Roman" w:hAnsi="Times New Roman" w:cs="Times New Roman"/>
          <w:sz w:val="28"/>
          <w:szCs w:val="28"/>
        </w:rPr>
        <w:t>области для обеспечения реализации функций, возложенных на государственное учреждение «Отдел образования по</w:t>
      </w:r>
      <w:r>
        <w:rPr>
          <w:rFonts w:ascii="Times New Roman" w:hAnsi="Times New Roman" w:cs="Times New Roman"/>
          <w:sz w:val="28"/>
          <w:szCs w:val="28"/>
        </w:rPr>
        <w:t xml:space="preserve"> </w:t>
      </w:r>
      <w:proofErr w:type="spellStart"/>
      <w:r>
        <w:rPr>
          <w:rFonts w:ascii="Times New Roman" w:hAnsi="Times New Roman" w:cs="Times New Roman"/>
          <w:sz w:val="28"/>
          <w:szCs w:val="28"/>
        </w:rPr>
        <w:t>Тупкараганскому</w:t>
      </w:r>
      <w:proofErr w:type="spellEnd"/>
      <w:r>
        <w:rPr>
          <w:rFonts w:ascii="Times New Roman" w:hAnsi="Times New Roman" w:cs="Times New Roman"/>
          <w:sz w:val="28"/>
          <w:szCs w:val="28"/>
        </w:rPr>
        <w:t xml:space="preserve"> району</w:t>
      </w:r>
      <w:r w:rsidRPr="00AE3D8E">
        <w:rPr>
          <w:rFonts w:ascii="Times New Roman" w:hAnsi="Times New Roman" w:cs="Times New Roman"/>
          <w:sz w:val="28"/>
          <w:szCs w:val="28"/>
        </w:rPr>
        <w:t xml:space="preserve">» Управления образования </w:t>
      </w:r>
      <w:proofErr w:type="spellStart"/>
      <w:r w:rsidRPr="00AE3D8E">
        <w:rPr>
          <w:rFonts w:ascii="Times New Roman" w:hAnsi="Times New Roman" w:cs="Times New Roman"/>
          <w:sz w:val="28"/>
          <w:szCs w:val="28"/>
        </w:rPr>
        <w:t>Мангистауской</w:t>
      </w:r>
      <w:proofErr w:type="spellEnd"/>
      <w:r w:rsidRPr="00AE3D8E">
        <w:rPr>
          <w:rFonts w:ascii="Times New Roman" w:hAnsi="Times New Roman" w:cs="Times New Roman"/>
          <w:sz w:val="28"/>
          <w:szCs w:val="28"/>
        </w:rPr>
        <w:t xml:space="preserve"> области;</w:t>
      </w:r>
    </w:p>
    <w:p w:rsidR="00B26E4A" w:rsidRDefault="00B26E4A" w:rsidP="00A12059">
      <w:pPr>
        <w:pStyle w:val="a7"/>
        <w:numPr>
          <w:ilvl w:val="0"/>
          <w:numId w:val="12"/>
        </w:numPr>
        <w:spacing w:after="0" w:line="240" w:lineRule="auto"/>
        <w:ind w:left="0" w:firstLine="709"/>
        <w:jc w:val="both"/>
        <w:rPr>
          <w:rFonts w:ascii="Times New Roman" w:hAnsi="Times New Roman" w:cs="Times New Roman"/>
          <w:sz w:val="28"/>
          <w:szCs w:val="28"/>
        </w:rPr>
      </w:pPr>
      <w:r w:rsidRPr="00AE3D8E">
        <w:rPr>
          <w:rFonts w:ascii="Times New Roman" w:hAnsi="Times New Roman" w:cs="Times New Roman"/>
          <w:sz w:val="28"/>
          <w:szCs w:val="28"/>
        </w:rPr>
        <w:t>осуществляют в интересах местного государственного управления в области образования иные функций, возлагаемые законодательством Республики Казахстан.</w:t>
      </w:r>
    </w:p>
    <w:p w:rsidR="001E20F8" w:rsidRPr="003D530E" w:rsidRDefault="0086773B"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w:t>
      </w:r>
      <w:r w:rsidR="005E0A9A" w:rsidRPr="003D530E">
        <w:rPr>
          <w:rFonts w:ascii="Times New Roman" w:hAnsi="Times New Roman" w:cs="Times New Roman"/>
          <w:sz w:val="28"/>
          <w:szCs w:val="28"/>
        </w:rPr>
        <w:t>6</w:t>
      </w:r>
      <w:r w:rsidR="001E20F8" w:rsidRPr="003D530E">
        <w:rPr>
          <w:rFonts w:ascii="Times New Roman" w:hAnsi="Times New Roman" w:cs="Times New Roman"/>
          <w:sz w:val="28"/>
          <w:szCs w:val="28"/>
        </w:rPr>
        <w:t>. Права и обязанности</w:t>
      </w:r>
      <w:r w:rsidR="00987BEA" w:rsidRPr="003D530E">
        <w:rPr>
          <w:rFonts w:ascii="Times New Roman" w:hAnsi="Times New Roman" w:cs="Times New Roman"/>
          <w:sz w:val="28"/>
          <w:szCs w:val="28"/>
        </w:rPr>
        <w:t>:</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1) запрашивать и получать в установленном порядке информацию от государственных органов и иных организаций (по согласованию) по вопросам своей компетенции;</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lastRenderedPageBreak/>
        <w:t>2) осуществлять взаимодействие с общественными и международными организациями по вопросам, отнесенным к компетенц</w:t>
      </w:r>
      <w:r w:rsidR="005E0A9A" w:rsidRPr="003D530E">
        <w:rPr>
          <w:rFonts w:ascii="Times New Roman" w:hAnsi="Times New Roman" w:cs="Times New Roman"/>
          <w:sz w:val="28"/>
          <w:szCs w:val="28"/>
        </w:rPr>
        <w:t xml:space="preserve">ии 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Pr="003D530E">
        <w:rPr>
          <w:rFonts w:ascii="Times New Roman" w:hAnsi="Times New Roman" w:cs="Times New Roman"/>
          <w:sz w:val="28"/>
          <w:szCs w:val="28"/>
        </w:rPr>
        <w:t xml:space="preserve">Управления образования </w:t>
      </w:r>
      <w:proofErr w:type="spellStart"/>
      <w:r w:rsidRPr="003D530E">
        <w:rPr>
          <w:rFonts w:ascii="Times New Roman" w:hAnsi="Times New Roman" w:cs="Times New Roman"/>
          <w:sz w:val="28"/>
          <w:szCs w:val="28"/>
        </w:rPr>
        <w:t>Мангистауской</w:t>
      </w:r>
      <w:proofErr w:type="spellEnd"/>
      <w:r w:rsidRPr="003D530E">
        <w:rPr>
          <w:rFonts w:ascii="Times New Roman" w:hAnsi="Times New Roman" w:cs="Times New Roman"/>
          <w:sz w:val="28"/>
          <w:szCs w:val="28"/>
        </w:rPr>
        <w:t xml:space="preserve"> области;</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3) участвовать в разработке и реализации программ развития образования;</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4) участвовать в разработке проектов нормативных правовых актов, регулирующих вопросы образования;</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5) разрабатывать акты по вопросу управления подведомственными организациями, обеспечивать их реализацию;</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6) определять приоритетные направления деятельности и обязательные объемы работ (услуг), финансируемых из бюджета подведомственных организаций в соответствии с законодательством;</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7) определять предмет и цели деятельности подведомственных организаций;</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8) рассматривать, согласовывать, утверждать, осуществлять контроль и анализ выполнения планов развития подведомственных организаций и отчеты по их исполнению;</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9) осуществлять контроль за использованием и сохранностью имущества подведомственных организаций;</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 xml:space="preserve">10) предъявлять иски и выступать в судах самостоятельно и через представителя в качестве истца, ответчика, свидетелей по делам, связанных с функциями 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Pr="003D530E">
        <w:rPr>
          <w:rFonts w:ascii="Times New Roman" w:hAnsi="Times New Roman" w:cs="Times New Roman"/>
          <w:sz w:val="28"/>
          <w:szCs w:val="28"/>
        </w:rPr>
        <w:t xml:space="preserve">Управления образования </w:t>
      </w:r>
      <w:proofErr w:type="spellStart"/>
      <w:r w:rsidRPr="003D530E">
        <w:rPr>
          <w:rFonts w:ascii="Times New Roman" w:hAnsi="Times New Roman" w:cs="Times New Roman"/>
          <w:sz w:val="28"/>
          <w:szCs w:val="28"/>
        </w:rPr>
        <w:t>Мангистауской</w:t>
      </w:r>
      <w:proofErr w:type="spellEnd"/>
      <w:r w:rsidRPr="003D530E">
        <w:rPr>
          <w:rFonts w:ascii="Times New Roman" w:hAnsi="Times New Roman" w:cs="Times New Roman"/>
          <w:sz w:val="28"/>
          <w:szCs w:val="28"/>
        </w:rPr>
        <w:t xml:space="preserve"> области;</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11) соблюдать законодательство Республики Казахстан;</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12) ведет в пределах своей компетенции работу по противодействию коррупции;</w:t>
      </w:r>
    </w:p>
    <w:p w:rsidR="00987BEA"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13) осуществлять иные права и обязанности в соответствии с законодательством Республики Казахстан.</w:t>
      </w:r>
    </w:p>
    <w:p w:rsidR="006B3F59" w:rsidRPr="003D530E" w:rsidRDefault="00987BEA" w:rsidP="00A12059">
      <w:pPr>
        <w:spacing w:after="0" w:line="240" w:lineRule="auto"/>
        <w:ind w:firstLine="851"/>
        <w:jc w:val="both"/>
        <w:rPr>
          <w:rFonts w:ascii="Times New Roman" w:hAnsi="Times New Roman" w:cs="Times New Roman"/>
          <w:sz w:val="28"/>
          <w:szCs w:val="28"/>
        </w:rPr>
      </w:pPr>
      <w:r w:rsidRPr="003D530E">
        <w:rPr>
          <w:rFonts w:ascii="Times New Roman" w:hAnsi="Times New Roman" w:cs="Times New Roman"/>
          <w:sz w:val="28"/>
          <w:szCs w:val="28"/>
        </w:rPr>
        <w:t xml:space="preserve">Для выполнения полномочий 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Pr="003D530E">
        <w:rPr>
          <w:rFonts w:ascii="Times New Roman" w:hAnsi="Times New Roman" w:cs="Times New Roman"/>
          <w:sz w:val="28"/>
          <w:szCs w:val="28"/>
        </w:rPr>
        <w:t xml:space="preserve">Управления образования </w:t>
      </w:r>
      <w:proofErr w:type="spellStart"/>
      <w:r w:rsidRPr="003D530E">
        <w:rPr>
          <w:rFonts w:ascii="Times New Roman" w:hAnsi="Times New Roman" w:cs="Times New Roman"/>
          <w:sz w:val="28"/>
          <w:szCs w:val="28"/>
        </w:rPr>
        <w:t>Мангистауской</w:t>
      </w:r>
      <w:proofErr w:type="spellEnd"/>
      <w:r w:rsidRPr="003D530E">
        <w:rPr>
          <w:rFonts w:ascii="Times New Roman" w:hAnsi="Times New Roman" w:cs="Times New Roman"/>
          <w:sz w:val="28"/>
          <w:szCs w:val="28"/>
        </w:rPr>
        <w:t xml:space="preserve"> области взаимодействует с другими исполнительными органами, организациями и учреждениями города.</w:t>
      </w:r>
    </w:p>
    <w:p w:rsidR="00987BEA" w:rsidRPr="003D530E" w:rsidRDefault="00987BEA" w:rsidP="00A12059">
      <w:pPr>
        <w:spacing w:after="0" w:line="240" w:lineRule="auto"/>
        <w:jc w:val="center"/>
        <w:rPr>
          <w:rFonts w:ascii="Times New Roman" w:hAnsi="Times New Roman" w:cs="Times New Roman"/>
          <w:b/>
          <w:sz w:val="28"/>
          <w:szCs w:val="28"/>
        </w:rPr>
      </w:pPr>
    </w:p>
    <w:p w:rsidR="00A77302" w:rsidRPr="003D530E" w:rsidRDefault="00A77302" w:rsidP="00A12059">
      <w:pPr>
        <w:spacing w:after="0" w:line="240" w:lineRule="auto"/>
        <w:jc w:val="center"/>
        <w:rPr>
          <w:rFonts w:ascii="Times New Roman" w:hAnsi="Times New Roman" w:cs="Times New Roman"/>
          <w:b/>
          <w:sz w:val="28"/>
          <w:szCs w:val="28"/>
        </w:rPr>
      </w:pPr>
    </w:p>
    <w:p w:rsidR="00A77302" w:rsidRPr="003D530E" w:rsidRDefault="009143BA" w:rsidP="00A12059">
      <w:pPr>
        <w:spacing w:line="240" w:lineRule="auto"/>
        <w:jc w:val="center"/>
        <w:rPr>
          <w:rFonts w:ascii="Times New Roman" w:hAnsi="Times New Roman" w:cs="Times New Roman"/>
          <w:b/>
          <w:sz w:val="28"/>
          <w:szCs w:val="28"/>
        </w:rPr>
      </w:pPr>
      <w:r w:rsidRPr="003D530E">
        <w:rPr>
          <w:rFonts w:ascii="Times New Roman" w:hAnsi="Times New Roman" w:cs="Times New Roman"/>
          <w:b/>
          <w:sz w:val="28"/>
          <w:szCs w:val="28"/>
        </w:rPr>
        <w:t>Глава 3. Организация деятельности государственного органа</w:t>
      </w:r>
    </w:p>
    <w:p w:rsidR="009143BA" w:rsidRPr="003D530E" w:rsidRDefault="005E0A9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17</w:t>
      </w:r>
      <w:r w:rsidR="009143BA" w:rsidRPr="003D530E">
        <w:rPr>
          <w:rFonts w:ascii="Times New Roman" w:hAnsi="Times New Roman" w:cs="Times New Roman"/>
          <w:sz w:val="28"/>
          <w:szCs w:val="28"/>
        </w:rPr>
        <w:t xml:space="preserve">. Руководство </w:t>
      </w:r>
      <w:r w:rsidR="00A77302" w:rsidRPr="003D530E">
        <w:rPr>
          <w:rFonts w:ascii="Times New Roman" w:hAnsi="Times New Roman" w:cs="Times New Roman"/>
          <w:sz w:val="28"/>
          <w:szCs w:val="28"/>
        </w:rPr>
        <w:t xml:space="preserve">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377814" w:rsidRPr="003D530E">
        <w:rPr>
          <w:rFonts w:ascii="Times New Roman" w:hAnsi="Times New Roman" w:cs="Times New Roman"/>
          <w:sz w:val="28"/>
          <w:szCs w:val="28"/>
        </w:rPr>
        <w:t xml:space="preserve"> </w:t>
      </w:r>
      <w:r w:rsidR="00A77302" w:rsidRPr="003D530E">
        <w:rPr>
          <w:rFonts w:ascii="Times New Roman" w:hAnsi="Times New Roman" w:cs="Times New Roman"/>
          <w:sz w:val="28"/>
          <w:szCs w:val="28"/>
        </w:rPr>
        <w:t xml:space="preserve">Управления образования </w:t>
      </w:r>
      <w:proofErr w:type="spellStart"/>
      <w:r w:rsidR="00A77302" w:rsidRPr="003D530E">
        <w:rPr>
          <w:rFonts w:ascii="Times New Roman" w:hAnsi="Times New Roman" w:cs="Times New Roman"/>
          <w:sz w:val="28"/>
          <w:szCs w:val="28"/>
        </w:rPr>
        <w:t>Мангистауской</w:t>
      </w:r>
      <w:proofErr w:type="spellEnd"/>
      <w:r w:rsidR="00A77302" w:rsidRPr="003D530E">
        <w:rPr>
          <w:rFonts w:ascii="Times New Roman" w:hAnsi="Times New Roman" w:cs="Times New Roman"/>
          <w:sz w:val="28"/>
          <w:szCs w:val="28"/>
        </w:rPr>
        <w:t xml:space="preserve"> области</w:t>
      </w:r>
      <w:r w:rsidR="009143BA" w:rsidRPr="003D530E">
        <w:rPr>
          <w:rFonts w:ascii="Times New Roman" w:hAnsi="Times New Roman" w:cs="Times New Roman"/>
          <w:sz w:val="28"/>
          <w:szCs w:val="28"/>
        </w:rPr>
        <w:t xml:space="preserve"> осуществляется</w:t>
      </w:r>
      <w:r w:rsidR="00A77302"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первым руководителем, который несет персональную ответственность за выполнение</w:t>
      </w:r>
      <w:r w:rsidR="00A77302"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 xml:space="preserve">возложенных на </w:t>
      </w:r>
      <w:r w:rsidR="00A77302" w:rsidRPr="003D530E">
        <w:rPr>
          <w:rFonts w:ascii="Times New Roman" w:hAnsi="Times New Roman" w:cs="Times New Roman"/>
          <w:sz w:val="28"/>
          <w:szCs w:val="28"/>
        </w:rPr>
        <w:t>государственное учреждение «</w:t>
      </w:r>
      <w:r w:rsidR="006D6234" w:rsidRPr="003D530E">
        <w:rPr>
          <w:rFonts w:ascii="Times New Roman" w:hAnsi="Times New Roman" w:cs="Times New Roman"/>
          <w:sz w:val="28"/>
          <w:szCs w:val="28"/>
          <w:lang w:val="kk-KZ"/>
        </w:rPr>
        <w:t>Тупкараганский</w:t>
      </w:r>
      <w:r w:rsidR="008B366F" w:rsidRPr="003D530E">
        <w:rPr>
          <w:rFonts w:ascii="Times New Roman" w:hAnsi="Times New Roman" w:cs="Times New Roman"/>
          <w:sz w:val="28"/>
          <w:szCs w:val="28"/>
          <w:lang w:val="kk-KZ"/>
        </w:rPr>
        <w:t xml:space="preserve"> районный о</w:t>
      </w:r>
      <w:proofErr w:type="spellStart"/>
      <w:r w:rsidR="008B366F" w:rsidRPr="003D530E">
        <w:rPr>
          <w:rFonts w:ascii="Times New Roman" w:hAnsi="Times New Roman" w:cs="Times New Roman"/>
          <w:sz w:val="28"/>
          <w:szCs w:val="28"/>
        </w:rPr>
        <w:t>тдел</w:t>
      </w:r>
      <w:proofErr w:type="spellEnd"/>
      <w:r w:rsidR="008B366F" w:rsidRPr="003D530E">
        <w:rPr>
          <w:rFonts w:ascii="Times New Roman" w:hAnsi="Times New Roman" w:cs="Times New Roman"/>
          <w:sz w:val="28"/>
          <w:szCs w:val="28"/>
        </w:rPr>
        <w:t xml:space="preserve"> образования</w:t>
      </w:r>
      <w:r w:rsidR="00A77302" w:rsidRPr="003D530E">
        <w:rPr>
          <w:rFonts w:ascii="Times New Roman" w:hAnsi="Times New Roman" w:cs="Times New Roman"/>
          <w:sz w:val="28"/>
          <w:szCs w:val="28"/>
        </w:rPr>
        <w:t xml:space="preserve">» Управления образования </w:t>
      </w:r>
      <w:proofErr w:type="spellStart"/>
      <w:r w:rsidR="00A77302" w:rsidRPr="003D530E">
        <w:rPr>
          <w:rFonts w:ascii="Times New Roman" w:hAnsi="Times New Roman" w:cs="Times New Roman"/>
          <w:sz w:val="28"/>
          <w:szCs w:val="28"/>
        </w:rPr>
        <w:t>Мангистауской</w:t>
      </w:r>
      <w:proofErr w:type="spellEnd"/>
      <w:r w:rsidR="00A77302"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задач и</w:t>
      </w:r>
      <w:r w:rsidR="00A77302"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осуществление им своих функций.</w:t>
      </w:r>
    </w:p>
    <w:p w:rsidR="009143BA" w:rsidRPr="003D530E" w:rsidRDefault="00A77302"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w:t>
      </w:r>
      <w:r w:rsidR="005E0A9A" w:rsidRPr="003D530E">
        <w:rPr>
          <w:rFonts w:ascii="Times New Roman" w:hAnsi="Times New Roman" w:cs="Times New Roman"/>
          <w:sz w:val="28"/>
          <w:szCs w:val="28"/>
        </w:rPr>
        <w:t>8</w:t>
      </w:r>
      <w:r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 xml:space="preserve">Первый руководитель </w:t>
      </w:r>
      <w:r w:rsidRPr="003D530E">
        <w:rPr>
          <w:rFonts w:ascii="Times New Roman" w:hAnsi="Times New Roman" w:cs="Times New Roman"/>
          <w:sz w:val="28"/>
          <w:szCs w:val="28"/>
        </w:rPr>
        <w:t xml:space="preserve">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377814" w:rsidRPr="003D530E">
        <w:rPr>
          <w:rFonts w:ascii="Times New Roman" w:hAnsi="Times New Roman" w:cs="Times New Roman"/>
          <w:sz w:val="28"/>
          <w:szCs w:val="28"/>
        </w:rPr>
        <w:t xml:space="preserve"> </w:t>
      </w:r>
      <w:r w:rsidRPr="003D530E">
        <w:rPr>
          <w:rFonts w:ascii="Times New Roman" w:hAnsi="Times New Roman" w:cs="Times New Roman"/>
          <w:sz w:val="28"/>
          <w:szCs w:val="28"/>
        </w:rPr>
        <w:t xml:space="preserve">Управления образования </w:t>
      </w:r>
      <w:proofErr w:type="spellStart"/>
      <w:r w:rsidRPr="003D530E">
        <w:rPr>
          <w:rFonts w:ascii="Times New Roman" w:hAnsi="Times New Roman" w:cs="Times New Roman"/>
          <w:sz w:val="28"/>
          <w:szCs w:val="28"/>
        </w:rPr>
        <w:lastRenderedPageBreak/>
        <w:t>Мангистауской</w:t>
      </w:r>
      <w:proofErr w:type="spellEnd"/>
      <w:r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назначается на должность и освобождается от должности в соответствии с законодательством Республики Казахстан.</w:t>
      </w:r>
    </w:p>
    <w:p w:rsidR="009143BA" w:rsidRPr="003D530E" w:rsidRDefault="005E0A9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19</w:t>
      </w:r>
      <w:r w:rsidR="009143BA" w:rsidRPr="003D530E">
        <w:rPr>
          <w:rFonts w:ascii="Times New Roman" w:hAnsi="Times New Roman" w:cs="Times New Roman"/>
          <w:sz w:val="28"/>
          <w:szCs w:val="28"/>
        </w:rPr>
        <w:t xml:space="preserve">. Первый руководитель </w:t>
      </w:r>
      <w:r w:rsidR="00A77302" w:rsidRPr="003D530E">
        <w:rPr>
          <w:rFonts w:ascii="Times New Roman" w:hAnsi="Times New Roman" w:cs="Times New Roman"/>
          <w:sz w:val="28"/>
          <w:szCs w:val="28"/>
        </w:rPr>
        <w:t xml:space="preserve">государственного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377814" w:rsidRPr="003D530E">
        <w:rPr>
          <w:rFonts w:ascii="Times New Roman" w:hAnsi="Times New Roman" w:cs="Times New Roman"/>
          <w:sz w:val="28"/>
          <w:szCs w:val="28"/>
        </w:rPr>
        <w:t xml:space="preserve"> У</w:t>
      </w:r>
      <w:r w:rsidR="00A77302" w:rsidRPr="003D530E">
        <w:rPr>
          <w:rFonts w:ascii="Times New Roman" w:hAnsi="Times New Roman" w:cs="Times New Roman"/>
          <w:sz w:val="28"/>
          <w:szCs w:val="28"/>
        </w:rPr>
        <w:t xml:space="preserve">правления образования </w:t>
      </w:r>
      <w:proofErr w:type="spellStart"/>
      <w:r w:rsidR="00A77302" w:rsidRPr="003D530E">
        <w:rPr>
          <w:rFonts w:ascii="Times New Roman" w:hAnsi="Times New Roman" w:cs="Times New Roman"/>
          <w:sz w:val="28"/>
          <w:szCs w:val="28"/>
        </w:rPr>
        <w:t>Мангистауской</w:t>
      </w:r>
      <w:proofErr w:type="spellEnd"/>
      <w:r w:rsidR="00A77302"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имеет</w:t>
      </w:r>
      <w:r w:rsidR="00A77302"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заместителей, которые назначаются на должности и освобождаются от должностей в соответствии с законодательством Республики Казахстан.</w:t>
      </w:r>
    </w:p>
    <w:p w:rsidR="00A77302" w:rsidRPr="003D530E" w:rsidRDefault="005E0A9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20</w:t>
      </w:r>
      <w:r w:rsidR="009143BA" w:rsidRPr="003D530E">
        <w:rPr>
          <w:rFonts w:ascii="Times New Roman" w:hAnsi="Times New Roman" w:cs="Times New Roman"/>
          <w:sz w:val="28"/>
          <w:szCs w:val="28"/>
        </w:rPr>
        <w:t xml:space="preserve">. Полномочия первого руководителя </w:t>
      </w:r>
      <w:r w:rsidR="00A77302" w:rsidRPr="003D530E">
        <w:rPr>
          <w:rFonts w:ascii="Times New Roman" w:hAnsi="Times New Roman" w:cs="Times New Roman"/>
          <w:sz w:val="28"/>
          <w:szCs w:val="28"/>
        </w:rPr>
        <w:t xml:space="preserve">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A77302" w:rsidRPr="003D530E">
        <w:rPr>
          <w:rFonts w:ascii="Times New Roman" w:hAnsi="Times New Roman" w:cs="Times New Roman"/>
          <w:sz w:val="28"/>
          <w:szCs w:val="28"/>
        </w:rPr>
        <w:t xml:space="preserve">Управления образования </w:t>
      </w:r>
      <w:proofErr w:type="spellStart"/>
      <w:r w:rsidR="00A77302" w:rsidRPr="003D530E">
        <w:rPr>
          <w:rFonts w:ascii="Times New Roman" w:hAnsi="Times New Roman" w:cs="Times New Roman"/>
          <w:sz w:val="28"/>
          <w:szCs w:val="28"/>
        </w:rPr>
        <w:t>Мангистауской</w:t>
      </w:r>
      <w:proofErr w:type="spellEnd"/>
      <w:r w:rsidR="00A77302" w:rsidRPr="003D530E">
        <w:rPr>
          <w:rFonts w:ascii="Times New Roman" w:hAnsi="Times New Roman" w:cs="Times New Roman"/>
          <w:sz w:val="28"/>
          <w:szCs w:val="28"/>
        </w:rPr>
        <w:t xml:space="preserve"> области:</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 без доверенности действует от имени государственного органа;</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2) представляет интересы государственного органа во всех органах;</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3) устанавливает компетенцию заведующего сектора и других работников;</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4) распоряжается имуществом государственного органа, заключает договора, выдает доверенности;</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5) открывает банковские счета;</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6) издает в пределах своей компетенции приказы и дает указания, обязательные для всех работников;</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7) принимает на работу и увольняет с работы работников учреждения;</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8) решает вопросы командирования, предоставления отпусков, оказания материальной помощи, подготовки, переподготовки и повышения квалификации, поощрения, установления надбавок служащим;</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9) проводит аттестации руководителей подведомственных учреждений и предприятий;</w:t>
      </w:r>
    </w:p>
    <w:p w:rsidR="00616498" w:rsidRPr="003D530E" w:rsidRDefault="005E0A9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w:t>
      </w:r>
      <w:r w:rsidR="00616498" w:rsidRPr="003D530E">
        <w:rPr>
          <w:rFonts w:ascii="Times New Roman" w:hAnsi="Times New Roman" w:cs="Times New Roman"/>
          <w:sz w:val="28"/>
          <w:szCs w:val="28"/>
        </w:rPr>
        <w:t>0) применяет меры поощрения и дисциплинарного наказания к работникам;</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11) утверждает положения о структурных подразделениях учреждения;</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12) в соответствии с законодательством назначает и освобождает от должности руководителей подведомственных учреждений и предприятий, методистов;</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13) принимает меры, направленные против совершения коррупционных правонарушений и несет персональную ответственность за непринятие мер против коррупции;</w:t>
      </w:r>
    </w:p>
    <w:p w:rsidR="00616498"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14) осуществляет иные полномочия, возложенные на него законодательством и настоящим Положением.</w:t>
      </w:r>
    </w:p>
    <w:p w:rsidR="00A77302" w:rsidRPr="003D530E" w:rsidRDefault="00616498"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 xml:space="preserve"> Исполнение полномочий первого руководителя 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490A11" w:rsidRPr="003D530E">
        <w:rPr>
          <w:rFonts w:ascii="Times New Roman" w:hAnsi="Times New Roman" w:cs="Times New Roman"/>
          <w:sz w:val="28"/>
          <w:szCs w:val="28"/>
        </w:rPr>
        <w:t xml:space="preserve">Управления образования </w:t>
      </w:r>
      <w:proofErr w:type="spellStart"/>
      <w:r w:rsidR="00490A11" w:rsidRPr="003D530E">
        <w:rPr>
          <w:rFonts w:ascii="Times New Roman" w:hAnsi="Times New Roman" w:cs="Times New Roman"/>
          <w:sz w:val="28"/>
          <w:szCs w:val="28"/>
        </w:rPr>
        <w:t>Мангистауской</w:t>
      </w:r>
      <w:proofErr w:type="spellEnd"/>
      <w:r w:rsidR="00490A11" w:rsidRPr="003D530E">
        <w:rPr>
          <w:rFonts w:ascii="Times New Roman" w:hAnsi="Times New Roman" w:cs="Times New Roman"/>
          <w:sz w:val="28"/>
          <w:szCs w:val="28"/>
        </w:rPr>
        <w:t xml:space="preserve"> области</w:t>
      </w:r>
      <w:r w:rsidRPr="003D530E">
        <w:rPr>
          <w:rFonts w:ascii="Times New Roman" w:hAnsi="Times New Roman" w:cs="Times New Roman"/>
          <w:sz w:val="28"/>
          <w:szCs w:val="28"/>
        </w:rPr>
        <w:t xml:space="preserve"> в период его отсутствия осуществляется лицом, его замещающим в соответствии с действующим законодательством.</w:t>
      </w:r>
    </w:p>
    <w:p w:rsidR="0096634F" w:rsidRDefault="009143B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2</w:t>
      </w:r>
      <w:r w:rsidR="005E0A9A" w:rsidRPr="003D530E">
        <w:rPr>
          <w:rFonts w:ascii="Times New Roman" w:hAnsi="Times New Roman" w:cs="Times New Roman"/>
          <w:sz w:val="28"/>
          <w:szCs w:val="28"/>
        </w:rPr>
        <w:t>1</w:t>
      </w:r>
      <w:r w:rsidRPr="003D530E">
        <w:rPr>
          <w:rFonts w:ascii="Times New Roman" w:hAnsi="Times New Roman" w:cs="Times New Roman"/>
          <w:sz w:val="28"/>
          <w:szCs w:val="28"/>
        </w:rPr>
        <w:t>. Первый руководитель определяет полномочия своих заместителей в соответствии с действующим законодательством.</w:t>
      </w:r>
      <w:r w:rsidR="00490A11" w:rsidRPr="003D530E">
        <w:rPr>
          <w:rFonts w:ascii="Times New Roman" w:hAnsi="Times New Roman" w:cs="Times New Roman"/>
          <w:sz w:val="28"/>
          <w:szCs w:val="28"/>
        </w:rPr>
        <w:t xml:space="preserve"> </w:t>
      </w:r>
    </w:p>
    <w:p w:rsidR="00A12059" w:rsidRPr="003D530E" w:rsidRDefault="00A12059" w:rsidP="00A12059">
      <w:pPr>
        <w:spacing w:after="0" w:line="240" w:lineRule="auto"/>
        <w:ind w:firstLine="709"/>
        <w:jc w:val="both"/>
        <w:rPr>
          <w:rFonts w:ascii="Times New Roman" w:hAnsi="Times New Roman" w:cs="Times New Roman"/>
          <w:sz w:val="28"/>
          <w:szCs w:val="28"/>
        </w:rPr>
      </w:pPr>
    </w:p>
    <w:p w:rsidR="00490A11" w:rsidRPr="003D530E" w:rsidRDefault="00490A11" w:rsidP="00A12059">
      <w:pPr>
        <w:spacing w:after="0" w:line="240" w:lineRule="auto"/>
        <w:jc w:val="both"/>
        <w:rPr>
          <w:rFonts w:ascii="Times New Roman" w:hAnsi="Times New Roman" w:cs="Times New Roman"/>
          <w:sz w:val="28"/>
          <w:szCs w:val="28"/>
        </w:rPr>
      </w:pPr>
    </w:p>
    <w:p w:rsidR="009143BA" w:rsidRPr="003D530E" w:rsidRDefault="009143BA" w:rsidP="00A12059">
      <w:pPr>
        <w:spacing w:after="0" w:line="240" w:lineRule="auto"/>
        <w:jc w:val="center"/>
        <w:rPr>
          <w:rFonts w:ascii="Times New Roman" w:hAnsi="Times New Roman" w:cs="Times New Roman"/>
          <w:b/>
          <w:sz w:val="28"/>
          <w:szCs w:val="28"/>
        </w:rPr>
      </w:pPr>
      <w:r w:rsidRPr="003D530E">
        <w:rPr>
          <w:rFonts w:ascii="Times New Roman" w:hAnsi="Times New Roman" w:cs="Times New Roman"/>
          <w:b/>
          <w:sz w:val="28"/>
          <w:szCs w:val="28"/>
        </w:rPr>
        <w:t>Глава 4. Имущество государственного органа</w:t>
      </w:r>
    </w:p>
    <w:p w:rsidR="00452B29" w:rsidRPr="003D530E" w:rsidRDefault="00452B29" w:rsidP="00A12059">
      <w:pPr>
        <w:spacing w:after="0" w:line="240" w:lineRule="auto"/>
        <w:ind w:firstLine="709"/>
        <w:rPr>
          <w:rFonts w:ascii="Times New Roman" w:hAnsi="Times New Roman" w:cs="Times New Roman"/>
          <w:sz w:val="28"/>
          <w:szCs w:val="28"/>
        </w:rPr>
      </w:pPr>
    </w:p>
    <w:p w:rsidR="009143BA" w:rsidRPr="003D530E" w:rsidRDefault="009143B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lastRenderedPageBreak/>
        <w:t>2</w:t>
      </w:r>
      <w:r w:rsidR="005E0A9A" w:rsidRPr="003D530E">
        <w:rPr>
          <w:rFonts w:ascii="Times New Roman" w:hAnsi="Times New Roman" w:cs="Times New Roman"/>
          <w:sz w:val="28"/>
          <w:szCs w:val="28"/>
        </w:rPr>
        <w:t>2</w:t>
      </w:r>
      <w:r w:rsidRPr="003D530E">
        <w:rPr>
          <w:rFonts w:ascii="Times New Roman" w:hAnsi="Times New Roman" w:cs="Times New Roman"/>
          <w:sz w:val="28"/>
          <w:szCs w:val="28"/>
        </w:rPr>
        <w:t xml:space="preserve">. </w:t>
      </w:r>
      <w:r w:rsidR="00452B29" w:rsidRPr="003D530E">
        <w:rPr>
          <w:rFonts w:ascii="Times New Roman" w:hAnsi="Times New Roman" w:cs="Times New Roman"/>
          <w:sz w:val="28"/>
          <w:szCs w:val="28"/>
        </w:rPr>
        <w:t xml:space="preserve">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377814" w:rsidRPr="003D530E">
        <w:rPr>
          <w:rFonts w:ascii="Times New Roman" w:hAnsi="Times New Roman" w:cs="Times New Roman"/>
          <w:sz w:val="28"/>
          <w:szCs w:val="28"/>
        </w:rPr>
        <w:t xml:space="preserve"> </w:t>
      </w:r>
      <w:r w:rsidR="00452B29" w:rsidRPr="003D530E">
        <w:rPr>
          <w:rFonts w:ascii="Times New Roman" w:hAnsi="Times New Roman" w:cs="Times New Roman"/>
          <w:sz w:val="28"/>
          <w:szCs w:val="28"/>
        </w:rPr>
        <w:t xml:space="preserve">Управления образования </w:t>
      </w:r>
      <w:proofErr w:type="spellStart"/>
      <w:r w:rsidR="00452B29" w:rsidRPr="003D530E">
        <w:rPr>
          <w:rFonts w:ascii="Times New Roman" w:hAnsi="Times New Roman" w:cs="Times New Roman"/>
          <w:sz w:val="28"/>
          <w:szCs w:val="28"/>
        </w:rPr>
        <w:t>Мангистауской</w:t>
      </w:r>
      <w:proofErr w:type="spellEnd"/>
      <w:r w:rsidR="00452B29" w:rsidRPr="003D530E">
        <w:rPr>
          <w:rFonts w:ascii="Times New Roman" w:hAnsi="Times New Roman" w:cs="Times New Roman"/>
          <w:sz w:val="28"/>
          <w:szCs w:val="28"/>
        </w:rPr>
        <w:t xml:space="preserve"> области </w:t>
      </w:r>
      <w:r w:rsidRPr="003D530E">
        <w:rPr>
          <w:rFonts w:ascii="Times New Roman" w:hAnsi="Times New Roman" w:cs="Times New Roman"/>
          <w:sz w:val="28"/>
          <w:szCs w:val="28"/>
        </w:rPr>
        <w:t xml:space="preserve"> может иметь на праве оперативного</w:t>
      </w:r>
      <w:r w:rsidR="00452B29" w:rsidRPr="003D530E">
        <w:rPr>
          <w:rFonts w:ascii="Times New Roman" w:hAnsi="Times New Roman" w:cs="Times New Roman"/>
          <w:sz w:val="28"/>
          <w:szCs w:val="28"/>
        </w:rPr>
        <w:t xml:space="preserve"> </w:t>
      </w:r>
      <w:r w:rsidRPr="003D530E">
        <w:rPr>
          <w:rFonts w:ascii="Times New Roman" w:hAnsi="Times New Roman" w:cs="Times New Roman"/>
          <w:sz w:val="28"/>
          <w:szCs w:val="28"/>
        </w:rPr>
        <w:t>управления обособленное имущество в случаях, предусмотренных законодательством.</w:t>
      </w:r>
    </w:p>
    <w:p w:rsidR="009143BA" w:rsidRPr="003D530E" w:rsidRDefault="00452B29"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Имущест</w:t>
      </w:r>
      <w:r w:rsidR="00377814" w:rsidRPr="003D530E">
        <w:rPr>
          <w:rFonts w:ascii="Times New Roman" w:hAnsi="Times New Roman" w:cs="Times New Roman"/>
          <w:sz w:val="28"/>
          <w:szCs w:val="28"/>
        </w:rPr>
        <w:t xml:space="preserve">во 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377814" w:rsidRPr="003D530E">
        <w:rPr>
          <w:rFonts w:ascii="Times New Roman" w:hAnsi="Times New Roman" w:cs="Times New Roman"/>
          <w:sz w:val="28"/>
          <w:szCs w:val="28"/>
        </w:rPr>
        <w:t xml:space="preserve"> </w:t>
      </w:r>
      <w:r w:rsidRPr="003D530E">
        <w:rPr>
          <w:rFonts w:ascii="Times New Roman" w:hAnsi="Times New Roman" w:cs="Times New Roman"/>
          <w:sz w:val="28"/>
          <w:szCs w:val="28"/>
        </w:rPr>
        <w:t xml:space="preserve">Управления образования </w:t>
      </w:r>
      <w:proofErr w:type="spellStart"/>
      <w:r w:rsidRPr="003D530E">
        <w:rPr>
          <w:rFonts w:ascii="Times New Roman" w:hAnsi="Times New Roman" w:cs="Times New Roman"/>
          <w:sz w:val="28"/>
          <w:szCs w:val="28"/>
        </w:rPr>
        <w:t>Мангистауской</w:t>
      </w:r>
      <w:proofErr w:type="spellEnd"/>
      <w:r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 xml:space="preserve"> формируется за счет</w:t>
      </w:r>
      <w:r w:rsidRPr="003D530E">
        <w:rPr>
          <w:rFonts w:ascii="Times New Roman" w:hAnsi="Times New Roman" w:cs="Times New Roman"/>
          <w:sz w:val="28"/>
          <w:szCs w:val="28"/>
        </w:rPr>
        <w:t xml:space="preserve"> </w:t>
      </w:r>
      <w:r w:rsidR="009143BA" w:rsidRPr="003D530E">
        <w:rPr>
          <w:rFonts w:ascii="Times New Roman" w:hAnsi="Times New Roman" w:cs="Times New Roman"/>
          <w:sz w:val="28"/>
          <w:szCs w:val="28"/>
        </w:rPr>
        <w:t>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rsidR="009143BA" w:rsidRPr="003D530E" w:rsidRDefault="009143B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2</w:t>
      </w:r>
      <w:r w:rsidR="005E0A9A" w:rsidRPr="003D530E">
        <w:rPr>
          <w:rFonts w:ascii="Times New Roman" w:hAnsi="Times New Roman" w:cs="Times New Roman"/>
          <w:sz w:val="28"/>
          <w:szCs w:val="28"/>
        </w:rPr>
        <w:t>3</w:t>
      </w:r>
      <w:r w:rsidRPr="003D530E">
        <w:rPr>
          <w:rFonts w:ascii="Times New Roman" w:hAnsi="Times New Roman" w:cs="Times New Roman"/>
          <w:sz w:val="28"/>
          <w:szCs w:val="28"/>
        </w:rPr>
        <w:t xml:space="preserve">. Имущество, закрепленное за </w:t>
      </w:r>
      <w:r w:rsidR="00452B29" w:rsidRPr="003D530E">
        <w:rPr>
          <w:rFonts w:ascii="Times New Roman" w:hAnsi="Times New Roman" w:cs="Times New Roman"/>
          <w:sz w:val="28"/>
          <w:szCs w:val="28"/>
        </w:rPr>
        <w:t xml:space="preserve">государственным учреждением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452B29" w:rsidRPr="003D530E">
        <w:rPr>
          <w:rFonts w:ascii="Times New Roman" w:hAnsi="Times New Roman" w:cs="Times New Roman"/>
          <w:sz w:val="28"/>
          <w:szCs w:val="28"/>
        </w:rPr>
        <w:t xml:space="preserve">Управления образования </w:t>
      </w:r>
      <w:proofErr w:type="spellStart"/>
      <w:r w:rsidR="00452B29" w:rsidRPr="003D530E">
        <w:rPr>
          <w:rFonts w:ascii="Times New Roman" w:hAnsi="Times New Roman" w:cs="Times New Roman"/>
          <w:sz w:val="28"/>
          <w:szCs w:val="28"/>
        </w:rPr>
        <w:t>Мангистауской</w:t>
      </w:r>
      <w:proofErr w:type="spellEnd"/>
      <w:r w:rsidR="00452B29" w:rsidRPr="003D530E">
        <w:rPr>
          <w:rFonts w:ascii="Times New Roman" w:hAnsi="Times New Roman" w:cs="Times New Roman"/>
          <w:sz w:val="28"/>
          <w:szCs w:val="28"/>
        </w:rPr>
        <w:t xml:space="preserve"> области</w:t>
      </w:r>
      <w:r w:rsidRPr="003D530E">
        <w:rPr>
          <w:rFonts w:ascii="Times New Roman" w:hAnsi="Times New Roman" w:cs="Times New Roman"/>
          <w:sz w:val="28"/>
          <w:szCs w:val="28"/>
        </w:rPr>
        <w:t>,</w:t>
      </w:r>
      <w:r w:rsidR="00452B29" w:rsidRPr="003D530E">
        <w:rPr>
          <w:rFonts w:ascii="Times New Roman" w:hAnsi="Times New Roman" w:cs="Times New Roman"/>
          <w:sz w:val="28"/>
          <w:szCs w:val="28"/>
        </w:rPr>
        <w:t xml:space="preserve"> </w:t>
      </w:r>
      <w:r w:rsidRPr="003D530E">
        <w:rPr>
          <w:rFonts w:ascii="Times New Roman" w:hAnsi="Times New Roman" w:cs="Times New Roman"/>
          <w:sz w:val="28"/>
          <w:szCs w:val="28"/>
        </w:rPr>
        <w:t>относится к коммунальной собственности.</w:t>
      </w:r>
    </w:p>
    <w:p w:rsidR="009143BA" w:rsidRPr="003D530E" w:rsidRDefault="009143BA"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2</w:t>
      </w:r>
      <w:r w:rsidR="005E0A9A" w:rsidRPr="003D530E">
        <w:rPr>
          <w:rFonts w:ascii="Times New Roman" w:hAnsi="Times New Roman" w:cs="Times New Roman"/>
          <w:sz w:val="28"/>
          <w:szCs w:val="28"/>
        </w:rPr>
        <w:t>4</w:t>
      </w:r>
      <w:r w:rsidRPr="003D530E">
        <w:rPr>
          <w:rFonts w:ascii="Times New Roman" w:hAnsi="Times New Roman" w:cs="Times New Roman"/>
          <w:sz w:val="28"/>
          <w:szCs w:val="28"/>
        </w:rPr>
        <w:t xml:space="preserve">. </w:t>
      </w:r>
      <w:r w:rsidR="00452B29" w:rsidRPr="003D530E">
        <w:rPr>
          <w:rFonts w:ascii="Times New Roman" w:hAnsi="Times New Roman" w:cs="Times New Roman"/>
          <w:sz w:val="28"/>
          <w:szCs w:val="28"/>
        </w:rPr>
        <w:t xml:space="preserve">Государственное учреждение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 образования по Тупкараганскому району</w:t>
      </w:r>
      <w:r w:rsidR="00A176B9" w:rsidRPr="003D530E">
        <w:rPr>
          <w:rFonts w:ascii="Times New Roman" w:hAnsi="Times New Roman" w:cs="Times New Roman"/>
          <w:sz w:val="28"/>
          <w:szCs w:val="28"/>
        </w:rPr>
        <w:t xml:space="preserve">» </w:t>
      </w:r>
      <w:r w:rsidR="00452B29" w:rsidRPr="003D530E">
        <w:rPr>
          <w:rFonts w:ascii="Times New Roman" w:hAnsi="Times New Roman" w:cs="Times New Roman"/>
          <w:sz w:val="28"/>
          <w:szCs w:val="28"/>
        </w:rPr>
        <w:t xml:space="preserve">Управления образования </w:t>
      </w:r>
      <w:proofErr w:type="spellStart"/>
      <w:r w:rsidR="00452B29" w:rsidRPr="003D530E">
        <w:rPr>
          <w:rFonts w:ascii="Times New Roman" w:hAnsi="Times New Roman" w:cs="Times New Roman"/>
          <w:sz w:val="28"/>
          <w:szCs w:val="28"/>
        </w:rPr>
        <w:t>Мангистауской</w:t>
      </w:r>
      <w:proofErr w:type="spellEnd"/>
      <w:r w:rsidR="00452B29" w:rsidRPr="003D530E">
        <w:rPr>
          <w:rFonts w:ascii="Times New Roman" w:hAnsi="Times New Roman" w:cs="Times New Roman"/>
          <w:sz w:val="28"/>
          <w:szCs w:val="28"/>
        </w:rPr>
        <w:t xml:space="preserve"> области</w:t>
      </w:r>
      <w:r w:rsidRPr="003D530E">
        <w:rPr>
          <w:rFonts w:ascii="Times New Roman" w:hAnsi="Times New Roman" w:cs="Times New Roman"/>
          <w:sz w:val="28"/>
          <w:szCs w:val="28"/>
        </w:rPr>
        <w:t xml:space="preserve"> не вправе самостоятельно отчуждать</w:t>
      </w:r>
      <w:r w:rsidR="00452B29" w:rsidRPr="003D530E">
        <w:rPr>
          <w:rFonts w:ascii="Times New Roman" w:hAnsi="Times New Roman" w:cs="Times New Roman"/>
          <w:sz w:val="28"/>
          <w:szCs w:val="28"/>
        </w:rPr>
        <w:t xml:space="preserve"> </w:t>
      </w:r>
      <w:r w:rsidRPr="003D530E">
        <w:rPr>
          <w:rFonts w:ascii="Times New Roman" w:hAnsi="Times New Roman" w:cs="Times New Roman"/>
          <w:sz w:val="28"/>
          <w:szCs w:val="28"/>
        </w:rPr>
        <w:t>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rsidR="0096634F" w:rsidRDefault="0096634F" w:rsidP="00A12059">
      <w:pPr>
        <w:spacing w:line="240" w:lineRule="auto"/>
        <w:jc w:val="center"/>
        <w:rPr>
          <w:rFonts w:ascii="Times New Roman" w:hAnsi="Times New Roman" w:cs="Times New Roman"/>
          <w:b/>
          <w:sz w:val="28"/>
          <w:szCs w:val="28"/>
        </w:rPr>
      </w:pPr>
    </w:p>
    <w:p w:rsidR="009143BA" w:rsidRPr="003D530E" w:rsidRDefault="009143BA" w:rsidP="00A12059">
      <w:pPr>
        <w:spacing w:line="240" w:lineRule="auto"/>
        <w:jc w:val="center"/>
        <w:rPr>
          <w:rFonts w:ascii="Times New Roman" w:hAnsi="Times New Roman" w:cs="Times New Roman"/>
          <w:b/>
          <w:sz w:val="28"/>
          <w:szCs w:val="28"/>
        </w:rPr>
      </w:pPr>
      <w:r w:rsidRPr="003D530E">
        <w:rPr>
          <w:rFonts w:ascii="Times New Roman" w:hAnsi="Times New Roman" w:cs="Times New Roman"/>
          <w:b/>
          <w:sz w:val="28"/>
          <w:szCs w:val="28"/>
        </w:rPr>
        <w:t>Глава 5. Реорганизация и упразднение государственного органа</w:t>
      </w:r>
    </w:p>
    <w:p w:rsidR="009143BA" w:rsidRPr="003D530E" w:rsidRDefault="0086773B" w:rsidP="00A12059">
      <w:pPr>
        <w:spacing w:after="0" w:line="240" w:lineRule="auto"/>
        <w:ind w:firstLine="709"/>
        <w:jc w:val="both"/>
        <w:rPr>
          <w:rFonts w:ascii="Times New Roman" w:hAnsi="Times New Roman" w:cs="Times New Roman"/>
          <w:sz w:val="28"/>
          <w:szCs w:val="28"/>
        </w:rPr>
      </w:pPr>
      <w:r w:rsidRPr="003D530E">
        <w:rPr>
          <w:rFonts w:ascii="Times New Roman" w:hAnsi="Times New Roman" w:cs="Times New Roman"/>
          <w:sz w:val="28"/>
          <w:szCs w:val="28"/>
        </w:rPr>
        <w:t>2</w:t>
      </w:r>
      <w:r w:rsidR="005E0A9A" w:rsidRPr="003D530E">
        <w:rPr>
          <w:rFonts w:ascii="Times New Roman" w:hAnsi="Times New Roman" w:cs="Times New Roman"/>
          <w:sz w:val="28"/>
          <w:szCs w:val="28"/>
        </w:rPr>
        <w:t>5</w:t>
      </w:r>
      <w:r w:rsidR="009143BA" w:rsidRPr="003D530E">
        <w:rPr>
          <w:rFonts w:ascii="Times New Roman" w:hAnsi="Times New Roman" w:cs="Times New Roman"/>
          <w:sz w:val="28"/>
          <w:szCs w:val="28"/>
        </w:rPr>
        <w:t xml:space="preserve">. Реорганизация и упразднение </w:t>
      </w:r>
      <w:r w:rsidR="00452B29" w:rsidRPr="003D530E">
        <w:rPr>
          <w:rFonts w:ascii="Times New Roman" w:hAnsi="Times New Roman" w:cs="Times New Roman"/>
          <w:sz w:val="28"/>
          <w:szCs w:val="28"/>
        </w:rPr>
        <w:t xml:space="preserve">государственного учреждения </w:t>
      </w:r>
      <w:r w:rsidR="00A176B9" w:rsidRPr="003D530E">
        <w:rPr>
          <w:rFonts w:ascii="Times New Roman" w:hAnsi="Times New Roman" w:cs="Times New Roman"/>
          <w:sz w:val="28"/>
          <w:szCs w:val="28"/>
        </w:rPr>
        <w:t>«О</w:t>
      </w:r>
      <w:r w:rsidR="00A176B9" w:rsidRPr="003D530E">
        <w:rPr>
          <w:rFonts w:ascii="Times New Roman" w:hAnsi="Times New Roman" w:cs="Times New Roman"/>
          <w:sz w:val="28"/>
          <w:szCs w:val="28"/>
          <w:lang w:val="kk-KZ"/>
        </w:rPr>
        <w:t>тдел</w:t>
      </w:r>
      <w:r w:rsidR="003555AD">
        <w:rPr>
          <w:rFonts w:ascii="Times New Roman" w:hAnsi="Times New Roman" w:cs="Times New Roman"/>
          <w:sz w:val="28"/>
          <w:szCs w:val="28"/>
          <w:lang w:val="kk-KZ"/>
        </w:rPr>
        <w:t>а</w:t>
      </w:r>
      <w:r w:rsidR="00A176B9" w:rsidRPr="003D530E">
        <w:rPr>
          <w:rFonts w:ascii="Times New Roman" w:hAnsi="Times New Roman" w:cs="Times New Roman"/>
          <w:sz w:val="28"/>
          <w:szCs w:val="28"/>
          <w:lang w:val="kk-KZ"/>
        </w:rPr>
        <w:t xml:space="preserve"> образования по Тупкараганскому району</w:t>
      </w:r>
      <w:r w:rsidR="00A176B9" w:rsidRPr="003D530E">
        <w:rPr>
          <w:rFonts w:ascii="Times New Roman" w:hAnsi="Times New Roman" w:cs="Times New Roman"/>
          <w:sz w:val="28"/>
          <w:szCs w:val="28"/>
        </w:rPr>
        <w:t xml:space="preserve">» </w:t>
      </w:r>
      <w:r w:rsidR="00452B29" w:rsidRPr="003D530E">
        <w:rPr>
          <w:rFonts w:ascii="Times New Roman" w:hAnsi="Times New Roman" w:cs="Times New Roman"/>
          <w:sz w:val="28"/>
          <w:szCs w:val="28"/>
        </w:rPr>
        <w:t xml:space="preserve">Управления образования </w:t>
      </w:r>
      <w:proofErr w:type="spellStart"/>
      <w:r w:rsidR="00452B29" w:rsidRPr="003D530E">
        <w:rPr>
          <w:rFonts w:ascii="Times New Roman" w:hAnsi="Times New Roman" w:cs="Times New Roman"/>
          <w:sz w:val="28"/>
          <w:szCs w:val="28"/>
        </w:rPr>
        <w:t>Мангистауской</w:t>
      </w:r>
      <w:proofErr w:type="spellEnd"/>
      <w:r w:rsidR="00452B29" w:rsidRPr="003D530E">
        <w:rPr>
          <w:rFonts w:ascii="Times New Roman" w:hAnsi="Times New Roman" w:cs="Times New Roman"/>
          <w:sz w:val="28"/>
          <w:szCs w:val="28"/>
        </w:rPr>
        <w:t xml:space="preserve"> области </w:t>
      </w:r>
      <w:r w:rsidR="009143BA" w:rsidRPr="003D530E">
        <w:rPr>
          <w:rFonts w:ascii="Times New Roman" w:hAnsi="Times New Roman" w:cs="Times New Roman"/>
          <w:sz w:val="28"/>
          <w:szCs w:val="28"/>
        </w:rPr>
        <w:t>осуществляются в соответствии с законодательством Республики Казахстан.</w:t>
      </w:r>
    </w:p>
    <w:p w:rsidR="00452B29" w:rsidRPr="003D530E" w:rsidRDefault="00452B29" w:rsidP="00A12059">
      <w:pPr>
        <w:spacing w:line="240" w:lineRule="auto"/>
        <w:rPr>
          <w:rFonts w:ascii="Times New Roman" w:hAnsi="Times New Roman" w:cs="Times New Roman"/>
          <w:sz w:val="28"/>
          <w:szCs w:val="28"/>
        </w:rPr>
      </w:pPr>
    </w:p>
    <w:p w:rsidR="0086773B" w:rsidRPr="003D530E" w:rsidRDefault="009143BA" w:rsidP="00A12059">
      <w:pPr>
        <w:spacing w:after="0" w:line="240" w:lineRule="auto"/>
        <w:jc w:val="center"/>
        <w:rPr>
          <w:rFonts w:ascii="Times New Roman" w:hAnsi="Times New Roman" w:cs="Times New Roman"/>
          <w:b/>
          <w:sz w:val="28"/>
          <w:szCs w:val="28"/>
        </w:rPr>
      </w:pPr>
      <w:r w:rsidRPr="003D530E">
        <w:rPr>
          <w:rFonts w:ascii="Times New Roman" w:hAnsi="Times New Roman" w:cs="Times New Roman"/>
          <w:b/>
          <w:sz w:val="28"/>
          <w:szCs w:val="28"/>
        </w:rPr>
        <w:t>Перечень организаций, находящихся в ведении</w:t>
      </w:r>
      <w:r w:rsidR="0086773B" w:rsidRPr="003D530E">
        <w:rPr>
          <w:rFonts w:ascii="Times New Roman" w:hAnsi="Times New Roman" w:cs="Times New Roman"/>
          <w:b/>
          <w:sz w:val="28"/>
          <w:szCs w:val="28"/>
        </w:rPr>
        <w:t xml:space="preserve">  </w:t>
      </w:r>
    </w:p>
    <w:p w:rsidR="00B74634" w:rsidRPr="003D530E" w:rsidRDefault="00377814" w:rsidP="00A12059">
      <w:pPr>
        <w:tabs>
          <w:tab w:val="left" w:pos="2847"/>
          <w:tab w:val="center" w:pos="4890"/>
        </w:tabs>
        <w:spacing w:after="0" w:line="240" w:lineRule="auto"/>
        <w:rPr>
          <w:rFonts w:ascii="Times New Roman" w:hAnsi="Times New Roman" w:cs="Times New Roman"/>
          <w:b/>
          <w:sz w:val="28"/>
          <w:szCs w:val="28"/>
          <w:lang w:val="kk-KZ"/>
        </w:rPr>
      </w:pPr>
      <w:r w:rsidRPr="003D530E">
        <w:rPr>
          <w:rFonts w:ascii="Times New Roman" w:hAnsi="Times New Roman" w:cs="Times New Roman"/>
          <w:b/>
          <w:sz w:val="28"/>
          <w:szCs w:val="28"/>
        </w:rPr>
        <w:tab/>
      </w:r>
      <w:r w:rsidRPr="003D530E">
        <w:rPr>
          <w:rFonts w:ascii="Times New Roman" w:hAnsi="Times New Roman" w:cs="Times New Roman"/>
          <w:b/>
          <w:sz w:val="28"/>
          <w:szCs w:val="28"/>
        </w:rPr>
        <w:tab/>
      </w:r>
      <w:r w:rsidR="0086773B" w:rsidRPr="003D530E">
        <w:rPr>
          <w:rFonts w:ascii="Times New Roman" w:hAnsi="Times New Roman" w:cs="Times New Roman"/>
          <w:b/>
          <w:sz w:val="28"/>
          <w:szCs w:val="28"/>
        </w:rPr>
        <w:t xml:space="preserve">государственного учреждения </w:t>
      </w:r>
    </w:p>
    <w:p w:rsidR="00A176B9" w:rsidRPr="003D530E" w:rsidRDefault="00A176B9" w:rsidP="00A12059">
      <w:pPr>
        <w:spacing w:after="0" w:line="240" w:lineRule="auto"/>
        <w:jc w:val="center"/>
        <w:rPr>
          <w:rFonts w:ascii="Times New Roman" w:hAnsi="Times New Roman" w:cs="Times New Roman"/>
          <w:b/>
          <w:sz w:val="28"/>
          <w:szCs w:val="28"/>
        </w:rPr>
      </w:pPr>
      <w:r w:rsidRPr="003D530E">
        <w:rPr>
          <w:rFonts w:ascii="Times New Roman" w:hAnsi="Times New Roman" w:cs="Times New Roman"/>
          <w:b/>
          <w:sz w:val="28"/>
          <w:szCs w:val="28"/>
        </w:rPr>
        <w:t>«О</w:t>
      </w:r>
      <w:r w:rsidRPr="003D530E">
        <w:rPr>
          <w:rFonts w:ascii="Times New Roman" w:hAnsi="Times New Roman" w:cs="Times New Roman"/>
          <w:b/>
          <w:sz w:val="28"/>
          <w:szCs w:val="28"/>
          <w:lang w:val="kk-KZ"/>
        </w:rPr>
        <w:t>тдел</w:t>
      </w:r>
      <w:r w:rsidR="0096634F">
        <w:rPr>
          <w:rFonts w:ascii="Times New Roman" w:hAnsi="Times New Roman" w:cs="Times New Roman"/>
          <w:b/>
          <w:sz w:val="28"/>
          <w:szCs w:val="28"/>
          <w:lang w:val="kk-KZ"/>
        </w:rPr>
        <w:t>а</w:t>
      </w:r>
      <w:r w:rsidRPr="003D530E">
        <w:rPr>
          <w:rFonts w:ascii="Times New Roman" w:hAnsi="Times New Roman" w:cs="Times New Roman"/>
          <w:b/>
          <w:sz w:val="28"/>
          <w:szCs w:val="28"/>
          <w:lang w:val="kk-KZ"/>
        </w:rPr>
        <w:t xml:space="preserve"> образования по Тупкараганскому району</w:t>
      </w:r>
      <w:r w:rsidRPr="003D530E">
        <w:rPr>
          <w:rFonts w:ascii="Times New Roman" w:hAnsi="Times New Roman" w:cs="Times New Roman"/>
          <w:b/>
          <w:sz w:val="28"/>
          <w:szCs w:val="28"/>
        </w:rPr>
        <w:t xml:space="preserve">» </w:t>
      </w:r>
    </w:p>
    <w:p w:rsidR="009143BA" w:rsidRPr="003D530E" w:rsidRDefault="0086773B" w:rsidP="00A12059">
      <w:pPr>
        <w:spacing w:after="0" w:line="240" w:lineRule="auto"/>
        <w:jc w:val="center"/>
        <w:rPr>
          <w:rFonts w:ascii="Times New Roman" w:hAnsi="Times New Roman" w:cs="Times New Roman"/>
          <w:b/>
          <w:sz w:val="28"/>
          <w:szCs w:val="28"/>
        </w:rPr>
      </w:pPr>
      <w:r w:rsidRPr="003D530E">
        <w:rPr>
          <w:rFonts w:ascii="Times New Roman" w:hAnsi="Times New Roman" w:cs="Times New Roman"/>
          <w:b/>
          <w:sz w:val="28"/>
          <w:szCs w:val="28"/>
        </w:rPr>
        <w:t xml:space="preserve">Управления образования </w:t>
      </w:r>
      <w:proofErr w:type="spellStart"/>
      <w:r w:rsidRPr="003D530E">
        <w:rPr>
          <w:rFonts w:ascii="Times New Roman" w:hAnsi="Times New Roman" w:cs="Times New Roman"/>
          <w:b/>
          <w:sz w:val="28"/>
          <w:szCs w:val="28"/>
        </w:rPr>
        <w:t>Мангистауской</w:t>
      </w:r>
      <w:proofErr w:type="spellEnd"/>
      <w:r w:rsidRPr="003D530E">
        <w:rPr>
          <w:rFonts w:ascii="Times New Roman" w:hAnsi="Times New Roman" w:cs="Times New Roman"/>
          <w:b/>
          <w:sz w:val="28"/>
          <w:szCs w:val="28"/>
        </w:rPr>
        <w:t xml:space="preserve"> области </w:t>
      </w:r>
      <w:r w:rsidR="009143BA" w:rsidRPr="003D530E">
        <w:rPr>
          <w:rFonts w:ascii="Times New Roman" w:hAnsi="Times New Roman" w:cs="Times New Roman"/>
          <w:b/>
          <w:sz w:val="28"/>
          <w:szCs w:val="28"/>
        </w:rPr>
        <w:t>и его ведомств</w:t>
      </w:r>
    </w:p>
    <w:p w:rsidR="008B366F" w:rsidRPr="003D530E" w:rsidRDefault="008B366F" w:rsidP="00A12059">
      <w:pPr>
        <w:spacing w:after="0" w:line="240" w:lineRule="auto"/>
        <w:jc w:val="center"/>
        <w:rPr>
          <w:rFonts w:ascii="Times New Roman" w:hAnsi="Times New Roman" w:cs="Times New Roman"/>
          <w:b/>
          <w:sz w:val="28"/>
          <w:szCs w:val="28"/>
        </w:rPr>
      </w:pPr>
    </w:p>
    <w:p w:rsidR="0096634F" w:rsidRDefault="00A12059" w:rsidP="00A12059">
      <w:pPr>
        <w:numPr>
          <w:ilvl w:val="0"/>
          <w:numId w:val="6"/>
        </w:numPr>
        <w:tabs>
          <w:tab w:val="left" w:pos="993"/>
          <w:tab w:val="left" w:pos="1276"/>
        </w:tabs>
        <w:overflowPunct w:val="0"/>
        <w:autoSpaceDE w:val="0"/>
        <w:autoSpaceDN w:val="0"/>
        <w:adjustRightInd w:val="0"/>
        <w:spacing w:after="0" w:line="240" w:lineRule="auto"/>
        <w:ind w:firstLine="63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48669D" w:rsidRPr="003D530E">
        <w:rPr>
          <w:rFonts w:ascii="Times New Roman" w:eastAsia="Times New Roman" w:hAnsi="Times New Roman" w:cs="Times New Roman"/>
          <w:sz w:val="28"/>
          <w:szCs w:val="28"/>
          <w:lang w:eastAsia="ru-RU"/>
        </w:rPr>
        <w:t xml:space="preserve"> «Общеобразовательная школа имени </w:t>
      </w:r>
      <w:r w:rsidR="00A176B9"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Е.</w:t>
      </w:r>
      <w:r w:rsidR="0048669D" w:rsidRPr="003D530E">
        <w:rPr>
          <w:rFonts w:ascii="Times New Roman" w:eastAsia="Times New Roman" w:hAnsi="Times New Roman" w:cs="Times New Roman"/>
          <w:sz w:val="28"/>
          <w:szCs w:val="28"/>
          <w:lang w:val="kk-KZ" w:eastAsia="ru-RU"/>
        </w:rPr>
        <w:t xml:space="preserve"> </w:t>
      </w:r>
      <w:proofErr w:type="spellStart"/>
      <w:r w:rsidR="0048669D" w:rsidRPr="003D530E">
        <w:rPr>
          <w:rFonts w:ascii="Times New Roman" w:eastAsia="Times New Roman" w:hAnsi="Times New Roman" w:cs="Times New Roman"/>
          <w:sz w:val="28"/>
          <w:szCs w:val="28"/>
          <w:lang w:eastAsia="ru-RU"/>
        </w:rPr>
        <w:t>Омирбаева</w:t>
      </w:r>
      <w:proofErr w:type="spellEnd"/>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 xml:space="preserve">; </w:t>
      </w:r>
    </w:p>
    <w:p w:rsidR="0048669D" w:rsidRPr="0096634F" w:rsidRDefault="00A176B9" w:rsidP="00A12059">
      <w:pPr>
        <w:numPr>
          <w:ilvl w:val="0"/>
          <w:numId w:val="6"/>
        </w:numPr>
        <w:tabs>
          <w:tab w:val="left" w:pos="993"/>
          <w:tab w:val="left" w:pos="1276"/>
        </w:tabs>
        <w:overflowPunct w:val="0"/>
        <w:autoSpaceDE w:val="0"/>
        <w:autoSpaceDN w:val="0"/>
        <w:adjustRightInd w:val="0"/>
        <w:spacing w:after="0" w:line="240" w:lineRule="auto"/>
        <w:ind w:firstLine="633"/>
        <w:jc w:val="both"/>
        <w:rPr>
          <w:rFonts w:ascii="Times New Roman" w:eastAsia="Times New Roman" w:hAnsi="Times New Roman" w:cs="Times New Roman"/>
          <w:sz w:val="28"/>
          <w:szCs w:val="28"/>
          <w:lang w:val="kk-KZ" w:eastAsia="ru-RU"/>
        </w:rPr>
      </w:pPr>
      <w:r w:rsidRPr="0096634F">
        <w:rPr>
          <w:rFonts w:ascii="Times New Roman" w:eastAsia="Times New Roman" w:hAnsi="Times New Roman" w:cs="Times New Roman"/>
          <w:sz w:val="28"/>
          <w:szCs w:val="28"/>
          <w:lang w:val="kk-KZ" w:eastAsia="ru-RU"/>
        </w:rPr>
        <w:t>к</w:t>
      </w:r>
      <w:r w:rsidR="0048669D" w:rsidRPr="0096634F">
        <w:rPr>
          <w:rFonts w:ascii="Times New Roman" w:eastAsia="Times New Roman" w:hAnsi="Times New Roman" w:cs="Times New Roman"/>
          <w:sz w:val="28"/>
          <w:szCs w:val="28"/>
          <w:lang w:val="kk-KZ" w:eastAsia="ru-RU"/>
        </w:rPr>
        <w:t>оммунальное государственное учреждение</w:t>
      </w:r>
      <w:r w:rsidR="0048669D" w:rsidRPr="0096634F">
        <w:rPr>
          <w:rFonts w:ascii="Times New Roman" w:eastAsia="Times New Roman" w:hAnsi="Times New Roman" w:cs="Times New Roman"/>
          <w:sz w:val="28"/>
          <w:szCs w:val="28"/>
          <w:lang w:eastAsia="ru-RU"/>
        </w:rPr>
        <w:t xml:space="preserve">  «Общеобразовательная школа имени З.О.</w:t>
      </w:r>
      <w:r w:rsidR="0048669D" w:rsidRPr="0096634F">
        <w:rPr>
          <w:rFonts w:ascii="Times New Roman" w:eastAsia="Times New Roman" w:hAnsi="Times New Roman" w:cs="Times New Roman"/>
          <w:sz w:val="28"/>
          <w:szCs w:val="28"/>
          <w:lang w:val="kk-KZ" w:eastAsia="ru-RU"/>
        </w:rPr>
        <w:t xml:space="preserve"> </w:t>
      </w:r>
      <w:proofErr w:type="spellStart"/>
      <w:r w:rsidR="0048669D" w:rsidRPr="0096634F">
        <w:rPr>
          <w:rFonts w:ascii="Times New Roman" w:eastAsia="Times New Roman" w:hAnsi="Times New Roman" w:cs="Times New Roman"/>
          <w:sz w:val="28"/>
          <w:szCs w:val="28"/>
          <w:lang w:eastAsia="ru-RU"/>
        </w:rPr>
        <w:t>Баймырзаева</w:t>
      </w:r>
      <w:proofErr w:type="spellEnd"/>
      <w:r w:rsidR="0048669D" w:rsidRPr="0096634F">
        <w:rPr>
          <w:rFonts w:ascii="Times New Roman" w:eastAsia="Times New Roman" w:hAnsi="Times New Roman" w:cs="Times New Roman"/>
          <w:sz w:val="28"/>
          <w:szCs w:val="28"/>
          <w:lang w:val="kk-KZ" w:eastAsia="ru-RU"/>
        </w:rPr>
        <w:t xml:space="preserve">» </w:t>
      </w:r>
      <w:r w:rsidR="0048669D" w:rsidRPr="0096634F">
        <w:rPr>
          <w:rFonts w:ascii="Times New Roman" w:eastAsia="Times New Roman" w:hAnsi="Times New Roman" w:cs="Times New Roman"/>
          <w:sz w:val="28"/>
          <w:szCs w:val="28"/>
          <w:lang w:eastAsia="ru-RU"/>
        </w:rPr>
        <w:t xml:space="preserve">Отдела образования по </w:t>
      </w:r>
      <w:r w:rsidR="0048669D" w:rsidRPr="0096634F">
        <w:rPr>
          <w:rFonts w:ascii="Times New Roman" w:eastAsia="Times New Roman" w:hAnsi="Times New Roman" w:cs="Times New Roman"/>
          <w:sz w:val="28"/>
          <w:szCs w:val="28"/>
          <w:lang w:val="kk-KZ" w:eastAsia="ru-RU"/>
        </w:rPr>
        <w:t xml:space="preserve">Тупкараганскому району </w:t>
      </w:r>
      <w:r w:rsidR="0048669D" w:rsidRPr="0096634F">
        <w:rPr>
          <w:rFonts w:ascii="Times New Roman" w:eastAsia="Times New Roman" w:hAnsi="Times New Roman" w:cs="Times New Roman"/>
          <w:sz w:val="28"/>
          <w:szCs w:val="28"/>
          <w:lang w:eastAsia="ru-RU"/>
        </w:rPr>
        <w:t xml:space="preserve">Управления образования </w:t>
      </w:r>
      <w:proofErr w:type="spellStart"/>
      <w:r w:rsidR="0048669D" w:rsidRPr="0096634F">
        <w:rPr>
          <w:rFonts w:ascii="Times New Roman" w:eastAsia="Times New Roman" w:hAnsi="Times New Roman" w:cs="Times New Roman"/>
          <w:sz w:val="28"/>
          <w:szCs w:val="28"/>
          <w:lang w:eastAsia="ru-RU"/>
        </w:rPr>
        <w:t>Мангистауской</w:t>
      </w:r>
      <w:proofErr w:type="spellEnd"/>
      <w:r w:rsidR="0048669D" w:rsidRPr="0096634F">
        <w:rPr>
          <w:rFonts w:ascii="Times New Roman" w:eastAsia="Times New Roman" w:hAnsi="Times New Roman" w:cs="Times New Roman"/>
          <w:sz w:val="28"/>
          <w:szCs w:val="28"/>
          <w:lang w:eastAsia="ru-RU"/>
        </w:rPr>
        <w:t xml:space="preserve"> области;</w:t>
      </w:r>
    </w:p>
    <w:p w:rsidR="0048669D" w:rsidRPr="003D530E" w:rsidRDefault="00A176B9"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48669D" w:rsidRPr="003D530E">
        <w:rPr>
          <w:rFonts w:ascii="Times New Roman" w:eastAsia="Times New Roman" w:hAnsi="Times New Roman" w:cs="Times New Roman"/>
          <w:sz w:val="28"/>
          <w:szCs w:val="28"/>
          <w:lang w:eastAsia="ru-RU"/>
        </w:rPr>
        <w:t xml:space="preserve"> «</w:t>
      </w:r>
      <w:proofErr w:type="spellStart"/>
      <w:r w:rsidR="0048669D" w:rsidRPr="003D530E">
        <w:rPr>
          <w:rFonts w:ascii="Times New Roman" w:eastAsia="Times New Roman" w:hAnsi="Times New Roman" w:cs="Times New Roman"/>
          <w:sz w:val="28"/>
          <w:szCs w:val="28"/>
          <w:lang w:eastAsia="ru-RU"/>
        </w:rPr>
        <w:t>Шахтинская</w:t>
      </w:r>
      <w:proofErr w:type="spellEnd"/>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общеобразовательная</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школа</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 xml:space="preserve"> </w:t>
      </w:r>
    </w:p>
    <w:p w:rsidR="0048669D" w:rsidRPr="003D530E" w:rsidRDefault="0096634F"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48669D" w:rsidRPr="003D530E">
        <w:rPr>
          <w:rFonts w:ascii="Times New Roman" w:eastAsia="Times New Roman" w:hAnsi="Times New Roman" w:cs="Times New Roman"/>
          <w:sz w:val="28"/>
          <w:szCs w:val="28"/>
          <w:lang w:eastAsia="ru-RU"/>
        </w:rPr>
        <w:t xml:space="preserve"> «Школа-гимназия имени Маршала </w:t>
      </w:r>
      <w:proofErr w:type="spellStart"/>
      <w:r w:rsidR="0048669D" w:rsidRPr="003D530E">
        <w:rPr>
          <w:rFonts w:ascii="Times New Roman" w:eastAsia="Times New Roman" w:hAnsi="Times New Roman" w:cs="Times New Roman"/>
          <w:sz w:val="28"/>
          <w:szCs w:val="28"/>
          <w:lang w:eastAsia="ru-RU"/>
        </w:rPr>
        <w:t>Абдыхалыкова</w:t>
      </w:r>
      <w:proofErr w:type="spellEnd"/>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 xml:space="preserve"> </w:t>
      </w:r>
    </w:p>
    <w:p w:rsidR="0048669D" w:rsidRPr="003D530E" w:rsidRDefault="0096634F"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48669D" w:rsidRPr="003D530E">
        <w:rPr>
          <w:rFonts w:ascii="Times New Roman" w:eastAsia="Times New Roman" w:hAnsi="Times New Roman" w:cs="Times New Roman"/>
          <w:sz w:val="28"/>
          <w:szCs w:val="28"/>
          <w:lang w:eastAsia="ru-RU"/>
        </w:rPr>
        <w:t xml:space="preserve"> «Школа-гимназия имени </w:t>
      </w:r>
      <w:proofErr w:type="spellStart"/>
      <w:r w:rsidR="0048669D" w:rsidRPr="003D530E">
        <w:rPr>
          <w:rFonts w:ascii="Times New Roman" w:eastAsia="Times New Roman" w:hAnsi="Times New Roman" w:cs="Times New Roman"/>
          <w:sz w:val="28"/>
          <w:szCs w:val="28"/>
          <w:lang w:eastAsia="ru-RU"/>
        </w:rPr>
        <w:t>Жалау</w:t>
      </w:r>
      <w:proofErr w:type="spellEnd"/>
      <w:r w:rsidR="0048669D" w:rsidRPr="003D530E">
        <w:rPr>
          <w:rFonts w:ascii="Times New Roman" w:eastAsia="Times New Roman" w:hAnsi="Times New Roman" w:cs="Times New Roman"/>
          <w:sz w:val="28"/>
          <w:szCs w:val="28"/>
          <w:lang w:val="kk-KZ" w:eastAsia="ru-RU"/>
        </w:rPr>
        <w:t xml:space="preserve"> </w:t>
      </w:r>
      <w:proofErr w:type="spellStart"/>
      <w:r w:rsidR="0048669D" w:rsidRPr="003D530E">
        <w:rPr>
          <w:rFonts w:ascii="Times New Roman" w:eastAsia="Times New Roman" w:hAnsi="Times New Roman" w:cs="Times New Roman"/>
          <w:sz w:val="28"/>
          <w:szCs w:val="28"/>
          <w:lang w:eastAsia="ru-RU"/>
        </w:rPr>
        <w:t>Мынбаева</w:t>
      </w:r>
      <w:proofErr w:type="spellEnd"/>
      <w:r w:rsidR="0048669D" w:rsidRPr="003D530E">
        <w:rPr>
          <w:rFonts w:ascii="Times New Roman" w:eastAsia="Times New Roman" w:hAnsi="Times New Roman" w:cs="Times New Roman"/>
          <w:sz w:val="28"/>
          <w:szCs w:val="28"/>
          <w:lang w:val="kk-KZ" w:eastAsia="ru-RU"/>
        </w:rPr>
        <w:t>»</w:t>
      </w:r>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3D530E" w:rsidRDefault="0096634F"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48669D" w:rsidRPr="003D530E">
        <w:rPr>
          <w:rFonts w:ascii="Times New Roman" w:eastAsia="Times New Roman" w:hAnsi="Times New Roman" w:cs="Times New Roman"/>
          <w:sz w:val="28"/>
          <w:szCs w:val="28"/>
          <w:lang w:eastAsia="ru-RU"/>
        </w:rPr>
        <w:t xml:space="preserve"> «</w:t>
      </w:r>
      <w:proofErr w:type="spellStart"/>
      <w:r w:rsidR="0048669D" w:rsidRPr="003D530E">
        <w:rPr>
          <w:rFonts w:ascii="Times New Roman" w:eastAsia="Times New Roman" w:hAnsi="Times New Roman" w:cs="Times New Roman"/>
          <w:sz w:val="28"/>
          <w:szCs w:val="28"/>
          <w:lang w:eastAsia="ru-RU"/>
        </w:rPr>
        <w:t>Акшукурская</w:t>
      </w:r>
      <w:proofErr w:type="spellEnd"/>
      <w:r w:rsidR="0048669D" w:rsidRPr="003D530E">
        <w:rPr>
          <w:rFonts w:ascii="Times New Roman" w:eastAsia="Times New Roman" w:hAnsi="Times New Roman" w:cs="Times New Roman"/>
          <w:sz w:val="28"/>
          <w:szCs w:val="28"/>
          <w:lang w:eastAsia="ru-RU"/>
        </w:rPr>
        <w:t xml:space="preserve"> школа-</w:t>
      </w:r>
      <w:r w:rsidR="0048669D" w:rsidRPr="003D530E">
        <w:rPr>
          <w:rFonts w:ascii="Times New Roman" w:eastAsia="Times New Roman" w:hAnsi="Times New Roman" w:cs="Times New Roman"/>
          <w:sz w:val="28"/>
          <w:szCs w:val="28"/>
          <w:lang w:val="kk-KZ" w:eastAsia="ru-RU"/>
        </w:rPr>
        <w:t>гимназия»</w:t>
      </w:r>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 xml:space="preserve"> </w:t>
      </w:r>
    </w:p>
    <w:p w:rsidR="0048669D" w:rsidRPr="003D530E" w:rsidRDefault="0096634F"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48669D" w:rsidRPr="003D530E">
        <w:rPr>
          <w:rFonts w:ascii="Times New Roman" w:eastAsia="Times New Roman" w:hAnsi="Times New Roman" w:cs="Times New Roman"/>
          <w:sz w:val="28"/>
          <w:szCs w:val="28"/>
          <w:lang w:eastAsia="ru-RU"/>
        </w:rPr>
        <w:t xml:space="preserve"> «Школа-гимназия </w:t>
      </w:r>
      <w:proofErr w:type="spellStart"/>
      <w:r w:rsidR="0048669D" w:rsidRPr="003D530E">
        <w:rPr>
          <w:rFonts w:ascii="Times New Roman" w:eastAsia="Times New Roman" w:hAnsi="Times New Roman" w:cs="Times New Roman"/>
          <w:sz w:val="28"/>
          <w:szCs w:val="28"/>
          <w:lang w:eastAsia="ru-RU"/>
        </w:rPr>
        <w:t>Сайна</w:t>
      </w:r>
      <w:proofErr w:type="spellEnd"/>
      <w:r w:rsidR="0048669D" w:rsidRPr="003D530E">
        <w:rPr>
          <w:rFonts w:ascii="Times New Roman" w:eastAsia="Times New Roman" w:hAnsi="Times New Roman" w:cs="Times New Roman"/>
          <w:sz w:val="28"/>
          <w:szCs w:val="28"/>
          <w:lang w:val="kk-KZ" w:eastAsia="ru-RU"/>
        </w:rPr>
        <w:t xml:space="preserve"> </w:t>
      </w:r>
      <w:proofErr w:type="spellStart"/>
      <w:r w:rsidR="0048669D" w:rsidRPr="003D530E">
        <w:rPr>
          <w:rFonts w:ascii="Times New Roman" w:eastAsia="Times New Roman" w:hAnsi="Times New Roman" w:cs="Times New Roman"/>
          <w:sz w:val="28"/>
          <w:szCs w:val="28"/>
          <w:lang w:eastAsia="ru-RU"/>
        </w:rPr>
        <w:t>Шапагатова</w:t>
      </w:r>
      <w:proofErr w:type="spellEnd"/>
      <w:r w:rsidR="0048669D" w:rsidRPr="003D530E">
        <w:rPr>
          <w:rFonts w:ascii="Times New Roman" w:eastAsia="Times New Roman" w:hAnsi="Times New Roman" w:cs="Times New Roman"/>
          <w:sz w:val="28"/>
          <w:szCs w:val="28"/>
          <w:lang w:val="kk-KZ" w:eastAsia="ru-RU"/>
        </w:rPr>
        <w:t>»</w:t>
      </w:r>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A12059" w:rsidRDefault="0096634F" w:rsidP="00A12059">
      <w:pPr>
        <w:numPr>
          <w:ilvl w:val="0"/>
          <w:numId w:val="6"/>
        </w:numPr>
        <w:tabs>
          <w:tab w:val="left" w:pos="993"/>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A176B9" w:rsidRPr="003D530E">
        <w:rPr>
          <w:rFonts w:ascii="Times New Roman" w:eastAsia="Times New Roman" w:hAnsi="Times New Roman" w:cs="Times New Roman"/>
          <w:sz w:val="28"/>
          <w:szCs w:val="28"/>
          <w:lang w:eastAsia="ru-RU"/>
        </w:rPr>
        <w:t xml:space="preserve"> </w:t>
      </w:r>
      <w:r w:rsidR="0048669D" w:rsidRPr="003D530E">
        <w:rPr>
          <w:rFonts w:ascii="Times New Roman" w:eastAsia="Times New Roman" w:hAnsi="Times New Roman" w:cs="Times New Roman"/>
          <w:sz w:val="28"/>
          <w:szCs w:val="28"/>
          <w:lang w:eastAsia="ru-RU"/>
        </w:rPr>
        <w:t xml:space="preserve">«Школа-лицей № 1 имени </w:t>
      </w:r>
      <w:proofErr w:type="spellStart"/>
      <w:r w:rsidR="0048669D" w:rsidRPr="003D530E">
        <w:rPr>
          <w:rFonts w:ascii="Times New Roman" w:eastAsia="Times New Roman" w:hAnsi="Times New Roman" w:cs="Times New Roman"/>
          <w:sz w:val="28"/>
          <w:szCs w:val="28"/>
          <w:lang w:eastAsia="ru-RU"/>
        </w:rPr>
        <w:t>Губайдоллы</w:t>
      </w:r>
      <w:proofErr w:type="spellEnd"/>
      <w:r w:rsidR="0048669D" w:rsidRPr="003D530E">
        <w:rPr>
          <w:rFonts w:ascii="Times New Roman" w:eastAsia="Times New Roman" w:hAnsi="Times New Roman" w:cs="Times New Roman"/>
          <w:sz w:val="28"/>
          <w:szCs w:val="28"/>
          <w:lang w:val="kk-KZ" w:eastAsia="ru-RU"/>
        </w:rPr>
        <w:t xml:space="preserve"> </w:t>
      </w:r>
      <w:proofErr w:type="spellStart"/>
      <w:r w:rsidR="0048669D" w:rsidRPr="003D530E">
        <w:rPr>
          <w:rFonts w:ascii="Times New Roman" w:eastAsia="Times New Roman" w:hAnsi="Times New Roman" w:cs="Times New Roman"/>
          <w:sz w:val="28"/>
          <w:szCs w:val="28"/>
          <w:lang w:eastAsia="ru-RU"/>
        </w:rPr>
        <w:t>Айдарова</w:t>
      </w:r>
      <w:proofErr w:type="spellEnd"/>
      <w:r w:rsidR="0048669D" w:rsidRPr="003D530E">
        <w:rPr>
          <w:rFonts w:ascii="Times New Roman" w:eastAsia="Times New Roman" w:hAnsi="Times New Roman" w:cs="Times New Roman"/>
          <w:sz w:val="28"/>
          <w:szCs w:val="28"/>
          <w:lang w:val="kk-KZ" w:eastAsia="ru-RU"/>
        </w:rPr>
        <w:t>»</w:t>
      </w:r>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A12059" w:rsidRDefault="0096634F"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A12059">
        <w:rPr>
          <w:rFonts w:ascii="Times New Roman" w:eastAsia="Times New Roman" w:hAnsi="Times New Roman" w:cs="Times New Roman"/>
          <w:sz w:val="28"/>
          <w:szCs w:val="28"/>
          <w:lang w:val="kk-KZ" w:eastAsia="ru-RU"/>
        </w:rPr>
        <w:t>к</w:t>
      </w:r>
      <w:r w:rsidR="0048669D" w:rsidRPr="00A12059">
        <w:rPr>
          <w:rFonts w:ascii="Times New Roman" w:eastAsia="Times New Roman" w:hAnsi="Times New Roman" w:cs="Times New Roman"/>
          <w:sz w:val="28"/>
          <w:szCs w:val="28"/>
          <w:lang w:val="kk-KZ" w:eastAsia="ru-RU"/>
        </w:rPr>
        <w:t xml:space="preserve">оммунальное государственное учреждение </w:t>
      </w:r>
      <w:r w:rsidR="0048669D" w:rsidRPr="00A12059">
        <w:rPr>
          <w:rFonts w:ascii="Times New Roman" w:eastAsia="Times New Roman" w:hAnsi="Times New Roman" w:cs="Times New Roman"/>
          <w:sz w:val="28"/>
          <w:szCs w:val="28"/>
          <w:lang w:eastAsia="ru-RU"/>
        </w:rPr>
        <w:t>«</w:t>
      </w:r>
      <w:proofErr w:type="spellStart"/>
      <w:r w:rsidR="0048669D" w:rsidRPr="00A12059">
        <w:rPr>
          <w:rFonts w:ascii="Times New Roman" w:eastAsia="Times New Roman" w:hAnsi="Times New Roman" w:cs="Times New Roman"/>
          <w:sz w:val="28"/>
          <w:szCs w:val="28"/>
          <w:lang w:eastAsia="ru-RU"/>
        </w:rPr>
        <w:t>Акшукурская</w:t>
      </w:r>
      <w:proofErr w:type="spellEnd"/>
      <w:r w:rsidR="0048669D" w:rsidRPr="00A12059">
        <w:rPr>
          <w:rFonts w:ascii="Times New Roman" w:eastAsia="Times New Roman" w:hAnsi="Times New Roman" w:cs="Times New Roman"/>
          <w:sz w:val="28"/>
          <w:szCs w:val="28"/>
          <w:lang w:eastAsia="ru-RU"/>
        </w:rPr>
        <w:t xml:space="preserve"> школа-лицей</w:t>
      </w:r>
      <w:r w:rsidR="0048669D" w:rsidRPr="00A12059">
        <w:rPr>
          <w:rFonts w:ascii="Times New Roman" w:eastAsia="Times New Roman" w:hAnsi="Times New Roman" w:cs="Times New Roman"/>
          <w:sz w:val="28"/>
          <w:szCs w:val="28"/>
          <w:lang w:val="kk-KZ" w:eastAsia="ru-RU"/>
        </w:rPr>
        <w:t>»</w:t>
      </w:r>
      <w:r w:rsidR="00A12059" w:rsidRPr="00A12059">
        <w:rPr>
          <w:rFonts w:ascii="Times New Roman" w:eastAsia="Times New Roman" w:hAnsi="Times New Roman" w:cs="Times New Roman"/>
          <w:sz w:val="28"/>
          <w:szCs w:val="28"/>
          <w:lang w:eastAsia="ru-RU"/>
        </w:rPr>
        <w:t xml:space="preserve"> </w:t>
      </w:r>
      <w:r w:rsidR="0048669D" w:rsidRPr="00A12059">
        <w:rPr>
          <w:rFonts w:ascii="Times New Roman" w:eastAsia="Times New Roman" w:hAnsi="Times New Roman" w:cs="Times New Roman"/>
          <w:sz w:val="28"/>
          <w:szCs w:val="28"/>
          <w:lang w:eastAsia="ru-RU"/>
        </w:rPr>
        <w:t xml:space="preserve">Отдела образования по </w:t>
      </w:r>
      <w:r w:rsidR="0048669D" w:rsidRPr="00A12059">
        <w:rPr>
          <w:rFonts w:ascii="Times New Roman" w:eastAsia="Times New Roman" w:hAnsi="Times New Roman" w:cs="Times New Roman"/>
          <w:sz w:val="28"/>
          <w:szCs w:val="28"/>
          <w:lang w:val="kk-KZ" w:eastAsia="ru-RU"/>
        </w:rPr>
        <w:t xml:space="preserve">Тупкараганскому району </w:t>
      </w:r>
      <w:r w:rsidR="0048669D" w:rsidRPr="00A12059">
        <w:rPr>
          <w:rFonts w:ascii="Times New Roman" w:eastAsia="Times New Roman" w:hAnsi="Times New Roman" w:cs="Times New Roman"/>
          <w:sz w:val="28"/>
          <w:szCs w:val="28"/>
          <w:lang w:eastAsia="ru-RU"/>
        </w:rPr>
        <w:t xml:space="preserve">Управления образования </w:t>
      </w:r>
      <w:proofErr w:type="spellStart"/>
      <w:r w:rsidR="0048669D" w:rsidRPr="00A12059">
        <w:rPr>
          <w:rFonts w:ascii="Times New Roman" w:eastAsia="Times New Roman" w:hAnsi="Times New Roman" w:cs="Times New Roman"/>
          <w:sz w:val="28"/>
          <w:szCs w:val="28"/>
          <w:lang w:eastAsia="ru-RU"/>
        </w:rPr>
        <w:t>Мангистауской</w:t>
      </w:r>
      <w:proofErr w:type="spellEnd"/>
      <w:r w:rsidR="0048669D" w:rsidRPr="00A12059">
        <w:rPr>
          <w:rFonts w:ascii="Times New Roman" w:eastAsia="Times New Roman" w:hAnsi="Times New Roman" w:cs="Times New Roman"/>
          <w:sz w:val="28"/>
          <w:szCs w:val="28"/>
          <w:lang w:eastAsia="ru-RU"/>
        </w:rPr>
        <w:t xml:space="preserve"> области;</w:t>
      </w:r>
    </w:p>
    <w:p w:rsidR="00A12059" w:rsidRDefault="00A12059"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val="kk-KZ" w:eastAsia="ru-RU"/>
        </w:rPr>
        <w:t>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48669D" w:rsidRPr="003D530E">
        <w:rPr>
          <w:rFonts w:ascii="Times New Roman" w:eastAsia="Times New Roman" w:hAnsi="Times New Roman" w:cs="Times New Roman"/>
          <w:sz w:val="28"/>
          <w:szCs w:val="28"/>
          <w:lang w:eastAsia="ru-RU"/>
        </w:rPr>
        <w:t xml:space="preserve"> «Школа-лицей имени </w:t>
      </w:r>
      <w:proofErr w:type="spellStart"/>
      <w:r w:rsidR="0048669D" w:rsidRPr="003D530E">
        <w:rPr>
          <w:rFonts w:ascii="Times New Roman" w:eastAsia="Times New Roman" w:hAnsi="Times New Roman" w:cs="Times New Roman"/>
          <w:sz w:val="28"/>
          <w:szCs w:val="28"/>
          <w:lang w:eastAsia="ru-RU"/>
        </w:rPr>
        <w:t>А.М.Горького</w:t>
      </w:r>
      <w:proofErr w:type="spellEnd"/>
      <w:r w:rsidR="0048669D" w:rsidRPr="003D530E">
        <w:rPr>
          <w:rFonts w:ascii="Times New Roman" w:eastAsia="Times New Roman" w:hAnsi="Times New Roman" w:cs="Times New Roman"/>
          <w:sz w:val="28"/>
          <w:szCs w:val="28"/>
          <w:lang w:val="kk-KZ" w:eastAsia="ru-RU"/>
        </w:rPr>
        <w:t>»</w:t>
      </w:r>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A12059" w:rsidRDefault="00A176B9"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A12059">
        <w:rPr>
          <w:rFonts w:ascii="Times New Roman" w:eastAsia="Times New Roman" w:hAnsi="Times New Roman" w:cs="Times New Roman"/>
          <w:sz w:val="28"/>
          <w:szCs w:val="28"/>
          <w:lang w:val="kk-KZ" w:eastAsia="ru-RU"/>
        </w:rPr>
        <w:t xml:space="preserve"> к</w:t>
      </w:r>
      <w:r w:rsidR="0048669D" w:rsidRPr="00A12059">
        <w:rPr>
          <w:rFonts w:ascii="Times New Roman" w:eastAsia="Times New Roman" w:hAnsi="Times New Roman" w:cs="Times New Roman"/>
          <w:sz w:val="28"/>
          <w:szCs w:val="28"/>
          <w:lang w:val="kk-KZ" w:eastAsia="ru-RU"/>
        </w:rPr>
        <w:t>оммунальное государственное учреждение</w:t>
      </w:r>
      <w:r w:rsidR="0048669D" w:rsidRPr="00A12059">
        <w:rPr>
          <w:rFonts w:ascii="Times New Roman" w:eastAsia="Times New Roman" w:hAnsi="Times New Roman" w:cs="Times New Roman"/>
          <w:sz w:val="28"/>
          <w:szCs w:val="28"/>
          <w:lang w:eastAsia="ru-RU"/>
        </w:rPr>
        <w:t xml:space="preserve"> «Специализированная Форт-Шевченковская школа-интернат с углубленным изучением отдельных предметов</w:t>
      </w:r>
      <w:r w:rsidR="0048669D" w:rsidRPr="00A12059">
        <w:rPr>
          <w:rFonts w:ascii="Times New Roman" w:eastAsia="Times New Roman" w:hAnsi="Times New Roman" w:cs="Times New Roman"/>
          <w:sz w:val="28"/>
          <w:szCs w:val="28"/>
          <w:lang w:val="kk-KZ" w:eastAsia="ru-RU"/>
        </w:rPr>
        <w:t>»</w:t>
      </w:r>
      <w:r w:rsidR="0048669D" w:rsidRPr="00A12059">
        <w:rPr>
          <w:rFonts w:ascii="Times New Roman" w:eastAsia="Times New Roman" w:hAnsi="Times New Roman" w:cs="Times New Roman"/>
          <w:sz w:val="28"/>
          <w:szCs w:val="28"/>
          <w:lang w:eastAsia="ru-RU"/>
        </w:rPr>
        <w:t xml:space="preserve"> Отдела образования по </w:t>
      </w:r>
      <w:r w:rsidR="0048669D" w:rsidRPr="00A12059">
        <w:rPr>
          <w:rFonts w:ascii="Times New Roman" w:eastAsia="Times New Roman" w:hAnsi="Times New Roman" w:cs="Times New Roman"/>
          <w:sz w:val="28"/>
          <w:szCs w:val="28"/>
          <w:lang w:val="kk-KZ" w:eastAsia="ru-RU"/>
        </w:rPr>
        <w:t xml:space="preserve">Тупкараганскому району </w:t>
      </w:r>
      <w:r w:rsidR="0048669D" w:rsidRPr="00A12059">
        <w:rPr>
          <w:rFonts w:ascii="Times New Roman" w:eastAsia="Times New Roman" w:hAnsi="Times New Roman" w:cs="Times New Roman"/>
          <w:sz w:val="28"/>
          <w:szCs w:val="28"/>
          <w:lang w:eastAsia="ru-RU"/>
        </w:rPr>
        <w:t xml:space="preserve">Управления образования </w:t>
      </w:r>
      <w:proofErr w:type="spellStart"/>
      <w:r w:rsidR="0048669D" w:rsidRPr="00A12059">
        <w:rPr>
          <w:rFonts w:ascii="Times New Roman" w:eastAsia="Times New Roman" w:hAnsi="Times New Roman" w:cs="Times New Roman"/>
          <w:sz w:val="28"/>
          <w:szCs w:val="28"/>
          <w:lang w:eastAsia="ru-RU"/>
        </w:rPr>
        <w:t>Мангистауской</w:t>
      </w:r>
      <w:proofErr w:type="spellEnd"/>
      <w:r w:rsidR="0048669D" w:rsidRPr="00A12059">
        <w:rPr>
          <w:rFonts w:ascii="Times New Roman" w:eastAsia="Times New Roman" w:hAnsi="Times New Roman" w:cs="Times New Roman"/>
          <w:sz w:val="28"/>
          <w:szCs w:val="28"/>
          <w:lang w:eastAsia="ru-RU"/>
        </w:rPr>
        <w:t xml:space="preserve"> области;</w:t>
      </w:r>
    </w:p>
    <w:p w:rsidR="0048669D" w:rsidRPr="003D530E" w:rsidRDefault="00A176B9"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к</w:t>
      </w:r>
      <w:r w:rsidR="0048669D" w:rsidRPr="003D530E">
        <w:rPr>
          <w:rFonts w:ascii="Times New Roman" w:eastAsia="Times New Roman" w:hAnsi="Times New Roman" w:cs="Times New Roman"/>
          <w:sz w:val="28"/>
          <w:szCs w:val="28"/>
          <w:lang w:val="kk-KZ" w:eastAsia="ru-RU"/>
        </w:rPr>
        <w:t>оммунальное государственное учреждение</w:t>
      </w:r>
      <w:r w:rsidR="003B21C8" w:rsidRPr="003D530E">
        <w:rPr>
          <w:rFonts w:ascii="Times New Roman" w:eastAsia="Times New Roman" w:hAnsi="Times New Roman" w:cs="Times New Roman"/>
          <w:sz w:val="28"/>
          <w:szCs w:val="28"/>
          <w:lang w:eastAsia="ru-RU"/>
        </w:rPr>
        <w:t xml:space="preserve"> «</w:t>
      </w:r>
      <w:r w:rsidR="003B21C8" w:rsidRPr="003D530E">
        <w:rPr>
          <w:rFonts w:ascii="Times New Roman" w:eastAsia="Times New Roman" w:hAnsi="Times New Roman" w:cs="Times New Roman"/>
          <w:sz w:val="28"/>
          <w:szCs w:val="28"/>
          <w:lang w:val="kk-KZ" w:eastAsia="ru-RU"/>
        </w:rPr>
        <w:t>Учебно- методический центр</w:t>
      </w:r>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w:t>
      </w:r>
    </w:p>
    <w:p w:rsidR="0048669D" w:rsidRPr="003D530E" w:rsidRDefault="00A176B9"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eastAsia="ru-RU"/>
        </w:rPr>
        <w:t>г</w:t>
      </w:r>
      <w:r w:rsidR="0048669D" w:rsidRPr="003D530E">
        <w:rPr>
          <w:rFonts w:ascii="Times New Roman" w:eastAsia="Times New Roman" w:hAnsi="Times New Roman" w:cs="Times New Roman"/>
          <w:sz w:val="28"/>
          <w:szCs w:val="28"/>
          <w:lang w:eastAsia="ru-RU"/>
        </w:rPr>
        <w:t>осударственное коммунальное казенное предприятие</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Школа искусств имени </w:t>
      </w:r>
      <w:proofErr w:type="spellStart"/>
      <w:r w:rsidR="0048669D" w:rsidRPr="003D530E">
        <w:rPr>
          <w:rFonts w:ascii="Times New Roman" w:eastAsia="Times New Roman" w:hAnsi="Times New Roman" w:cs="Times New Roman"/>
          <w:sz w:val="28"/>
          <w:szCs w:val="28"/>
          <w:lang w:eastAsia="ru-RU"/>
        </w:rPr>
        <w:t>Мурын</w:t>
      </w:r>
      <w:proofErr w:type="spellEnd"/>
      <w:r w:rsidR="0048669D" w:rsidRPr="003D530E">
        <w:rPr>
          <w:rFonts w:ascii="Times New Roman" w:eastAsia="Times New Roman" w:hAnsi="Times New Roman" w:cs="Times New Roman"/>
          <w:sz w:val="28"/>
          <w:szCs w:val="28"/>
          <w:lang w:val="kk-KZ" w:eastAsia="ru-RU"/>
        </w:rPr>
        <w:t xml:space="preserve"> </w:t>
      </w:r>
      <w:proofErr w:type="spellStart"/>
      <w:r w:rsidR="0048669D" w:rsidRPr="003D530E">
        <w:rPr>
          <w:rFonts w:ascii="Times New Roman" w:eastAsia="Times New Roman" w:hAnsi="Times New Roman" w:cs="Times New Roman"/>
          <w:sz w:val="28"/>
          <w:szCs w:val="28"/>
          <w:lang w:eastAsia="ru-RU"/>
        </w:rPr>
        <w:t>жырау</w:t>
      </w:r>
      <w:proofErr w:type="spellEnd"/>
      <w:r w:rsidR="0048669D" w:rsidRPr="003D530E">
        <w:rPr>
          <w:rFonts w:ascii="Times New Roman" w:eastAsia="Times New Roman" w:hAnsi="Times New Roman" w:cs="Times New Roman"/>
          <w:sz w:val="28"/>
          <w:szCs w:val="28"/>
          <w:lang w:val="kk-KZ" w:eastAsia="ru-RU"/>
        </w:rPr>
        <w:t xml:space="preserve"> </w:t>
      </w:r>
      <w:proofErr w:type="spellStart"/>
      <w:r w:rsidR="0048669D" w:rsidRPr="003D530E">
        <w:rPr>
          <w:rFonts w:ascii="Times New Roman" w:eastAsia="Times New Roman" w:hAnsi="Times New Roman" w:cs="Times New Roman"/>
          <w:sz w:val="28"/>
          <w:szCs w:val="28"/>
          <w:lang w:eastAsia="ru-RU"/>
        </w:rPr>
        <w:t>Сенгирбекулы</w:t>
      </w:r>
      <w:proofErr w:type="spellEnd"/>
      <w:r w:rsidR="0048669D" w:rsidRPr="003D530E">
        <w:rPr>
          <w:rFonts w:ascii="Times New Roman" w:eastAsia="Times New Roman" w:hAnsi="Times New Roman" w:cs="Times New Roman"/>
          <w:sz w:val="28"/>
          <w:szCs w:val="28"/>
          <w:lang w:val="kk-KZ" w:eastAsia="ru-RU"/>
        </w:rPr>
        <w:t xml:space="preserve">» </w:t>
      </w:r>
      <w:r w:rsidR="003B21C8" w:rsidRPr="003D530E">
        <w:rPr>
          <w:rFonts w:ascii="Times New Roman" w:eastAsia="Times New Roman" w:hAnsi="Times New Roman" w:cs="Times New Roman"/>
          <w:sz w:val="28"/>
          <w:szCs w:val="28"/>
          <w:lang w:val="kk-KZ" w:eastAsia="ru-RU"/>
        </w:rPr>
        <w:t xml:space="preserve">на праве оперативного управления </w:t>
      </w:r>
      <w:r w:rsidR="003B21C8" w:rsidRPr="003D530E">
        <w:rPr>
          <w:rFonts w:ascii="Times New Roman" w:eastAsia="Times New Roman" w:hAnsi="Times New Roman" w:cs="Times New Roman"/>
          <w:sz w:val="28"/>
          <w:szCs w:val="28"/>
          <w:lang w:eastAsia="ru-RU"/>
        </w:rPr>
        <w:t xml:space="preserve">Отдела образования </w:t>
      </w:r>
      <w:r w:rsidR="0048669D" w:rsidRPr="003D530E">
        <w:rPr>
          <w:rFonts w:ascii="Times New Roman" w:eastAsia="Times New Roman" w:hAnsi="Times New Roman" w:cs="Times New Roman"/>
          <w:sz w:val="28"/>
          <w:szCs w:val="28"/>
          <w:lang w:eastAsia="ru-RU"/>
        </w:rPr>
        <w:t xml:space="preserve">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 xml:space="preserve"> </w:t>
      </w:r>
    </w:p>
    <w:p w:rsidR="0048669D" w:rsidRPr="003D530E" w:rsidRDefault="003B21C8"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eastAsia="ru-RU"/>
        </w:rPr>
        <w:t>г</w:t>
      </w:r>
      <w:r w:rsidR="0048669D" w:rsidRPr="003D530E">
        <w:rPr>
          <w:rFonts w:ascii="Times New Roman" w:eastAsia="Times New Roman" w:hAnsi="Times New Roman" w:cs="Times New Roman"/>
          <w:sz w:val="28"/>
          <w:szCs w:val="28"/>
          <w:lang w:eastAsia="ru-RU"/>
        </w:rPr>
        <w:t xml:space="preserve">осударственное коммунальное казенное предприятие </w:t>
      </w:r>
      <w:r w:rsidR="0048669D" w:rsidRPr="003D530E">
        <w:rPr>
          <w:rFonts w:ascii="Times New Roman" w:eastAsia="Times New Roman" w:hAnsi="Times New Roman" w:cs="Times New Roman"/>
          <w:sz w:val="28"/>
          <w:szCs w:val="28"/>
          <w:lang w:val="kk-KZ" w:eastAsia="ru-RU"/>
        </w:rPr>
        <w:t>на праве оперативного управления</w:t>
      </w:r>
      <w:r w:rsidR="0048669D" w:rsidRPr="003D530E">
        <w:rPr>
          <w:rFonts w:ascii="Times New Roman" w:eastAsia="Times New Roman" w:hAnsi="Times New Roman" w:cs="Times New Roman"/>
          <w:sz w:val="28"/>
          <w:szCs w:val="28"/>
          <w:lang w:eastAsia="ru-RU"/>
        </w:rPr>
        <w:t xml:space="preserve"> «Ясли-сад «</w:t>
      </w:r>
      <w:proofErr w:type="spellStart"/>
      <w:r w:rsidR="0048669D" w:rsidRPr="003D530E">
        <w:rPr>
          <w:rFonts w:ascii="Times New Roman" w:eastAsia="Times New Roman" w:hAnsi="Times New Roman" w:cs="Times New Roman"/>
          <w:sz w:val="28"/>
          <w:szCs w:val="28"/>
          <w:lang w:eastAsia="ru-RU"/>
        </w:rPr>
        <w:t>Айгуль</w:t>
      </w:r>
      <w:proofErr w:type="spellEnd"/>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3D530E" w:rsidRDefault="003B21C8"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w:t>
      </w:r>
      <w:r w:rsidR="0048669D" w:rsidRPr="003D530E">
        <w:rPr>
          <w:rFonts w:ascii="Times New Roman" w:eastAsia="Times New Roman" w:hAnsi="Times New Roman" w:cs="Times New Roman"/>
          <w:sz w:val="28"/>
          <w:szCs w:val="28"/>
          <w:lang w:val="kk-KZ" w:eastAsia="ru-RU"/>
        </w:rPr>
        <w:t xml:space="preserve"> на праве оперативного управления</w:t>
      </w:r>
      <w:r w:rsidR="0048669D" w:rsidRPr="003D530E">
        <w:rPr>
          <w:rFonts w:ascii="Times New Roman" w:eastAsia="Times New Roman" w:hAnsi="Times New Roman" w:cs="Times New Roman"/>
          <w:sz w:val="28"/>
          <w:szCs w:val="28"/>
          <w:lang w:eastAsia="ru-RU"/>
        </w:rPr>
        <w:t xml:space="preserve"> «Ясли-сад «</w:t>
      </w:r>
      <w:proofErr w:type="spellStart"/>
      <w:r w:rsidR="0048669D" w:rsidRPr="003D530E">
        <w:rPr>
          <w:rFonts w:ascii="Times New Roman" w:eastAsia="Times New Roman" w:hAnsi="Times New Roman" w:cs="Times New Roman"/>
          <w:sz w:val="28"/>
          <w:szCs w:val="28"/>
          <w:lang w:eastAsia="ru-RU"/>
        </w:rPr>
        <w:t>Кулыншак</w:t>
      </w:r>
      <w:proofErr w:type="spellEnd"/>
      <w:r w:rsidR="0048669D" w:rsidRPr="003D530E">
        <w:rPr>
          <w:rFonts w:ascii="Times New Roman" w:eastAsia="Times New Roman" w:hAnsi="Times New Roman" w:cs="Times New Roman"/>
          <w:sz w:val="28"/>
          <w:szCs w:val="28"/>
          <w:lang w:eastAsia="ru-RU"/>
        </w:rPr>
        <w:t>»</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3D530E" w:rsidRDefault="003B21C8"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w:t>
      </w:r>
      <w:r w:rsidR="0048669D" w:rsidRPr="003D530E">
        <w:rPr>
          <w:rFonts w:ascii="Times New Roman" w:eastAsia="Times New Roman" w:hAnsi="Times New Roman" w:cs="Times New Roman"/>
          <w:sz w:val="28"/>
          <w:szCs w:val="28"/>
          <w:lang w:val="kk-KZ" w:eastAsia="ru-RU"/>
        </w:rPr>
        <w:t xml:space="preserve"> на праве оперативного управления</w:t>
      </w:r>
      <w:r w:rsidR="0048669D" w:rsidRPr="003D530E">
        <w:rPr>
          <w:rFonts w:ascii="Times New Roman" w:eastAsia="Times New Roman" w:hAnsi="Times New Roman" w:cs="Times New Roman"/>
          <w:sz w:val="28"/>
          <w:szCs w:val="28"/>
          <w:lang w:eastAsia="ru-RU"/>
        </w:rPr>
        <w:t xml:space="preserve"> </w:t>
      </w:r>
      <w:r w:rsidR="0048669D" w:rsidRPr="003D530E">
        <w:rPr>
          <w:rFonts w:ascii="Times New Roman" w:eastAsia="Times New Roman" w:hAnsi="Times New Roman" w:cs="Times New Roman"/>
          <w:sz w:val="28"/>
          <w:szCs w:val="28"/>
          <w:lang w:val="kk-KZ" w:eastAsia="ru-RU"/>
        </w:rPr>
        <w:t>«Я</w:t>
      </w:r>
      <w:proofErr w:type="spellStart"/>
      <w:r w:rsidR="0048669D" w:rsidRPr="003D530E">
        <w:rPr>
          <w:rFonts w:ascii="Times New Roman" w:eastAsia="Times New Roman" w:hAnsi="Times New Roman" w:cs="Times New Roman"/>
          <w:sz w:val="28"/>
          <w:szCs w:val="28"/>
          <w:lang w:eastAsia="ru-RU"/>
        </w:rPr>
        <w:t>сли</w:t>
      </w:r>
      <w:proofErr w:type="spellEnd"/>
      <w:r w:rsidR="0048669D" w:rsidRPr="003D530E">
        <w:rPr>
          <w:rFonts w:ascii="Times New Roman" w:eastAsia="Times New Roman" w:hAnsi="Times New Roman" w:cs="Times New Roman"/>
          <w:sz w:val="28"/>
          <w:szCs w:val="28"/>
          <w:lang w:eastAsia="ru-RU"/>
        </w:rPr>
        <w:t>-сад «</w:t>
      </w:r>
      <w:proofErr w:type="spellStart"/>
      <w:r w:rsidR="0048669D" w:rsidRPr="003D530E">
        <w:rPr>
          <w:rFonts w:ascii="Times New Roman" w:eastAsia="Times New Roman" w:hAnsi="Times New Roman" w:cs="Times New Roman"/>
          <w:sz w:val="28"/>
          <w:szCs w:val="28"/>
          <w:lang w:eastAsia="ru-RU"/>
        </w:rPr>
        <w:t>Акбота</w:t>
      </w:r>
      <w:proofErr w:type="spellEnd"/>
      <w:r w:rsidR="0048669D" w:rsidRPr="003D530E">
        <w:rPr>
          <w:rFonts w:ascii="Times New Roman" w:eastAsia="Times New Roman" w:hAnsi="Times New Roman" w:cs="Times New Roman"/>
          <w:sz w:val="28"/>
          <w:szCs w:val="28"/>
          <w:lang w:eastAsia="ru-RU"/>
        </w:rPr>
        <w:t>»</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Управления </w:t>
      </w:r>
      <w:r w:rsidR="0048669D" w:rsidRPr="003D530E">
        <w:rPr>
          <w:rFonts w:ascii="Times New Roman" w:eastAsia="Times New Roman" w:hAnsi="Times New Roman" w:cs="Times New Roman"/>
          <w:sz w:val="28"/>
          <w:szCs w:val="28"/>
          <w:lang w:eastAsia="ru-RU"/>
        </w:rPr>
        <w:t xml:space="preserve">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 xml:space="preserve"> </w:t>
      </w:r>
    </w:p>
    <w:p w:rsidR="0048669D" w:rsidRPr="003D530E" w:rsidRDefault="003B21C8"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w:t>
      </w:r>
      <w:r w:rsidR="0048669D" w:rsidRPr="003D530E">
        <w:rPr>
          <w:rFonts w:ascii="Times New Roman" w:eastAsia="Times New Roman" w:hAnsi="Times New Roman" w:cs="Times New Roman"/>
          <w:sz w:val="28"/>
          <w:szCs w:val="28"/>
          <w:lang w:val="kk-KZ" w:eastAsia="ru-RU"/>
        </w:rPr>
        <w:t xml:space="preserve"> на праве оперативного управления</w:t>
      </w:r>
      <w:r w:rsidR="0048669D" w:rsidRPr="003D530E">
        <w:rPr>
          <w:rFonts w:ascii="Times New Roman" w:eastAsia="Times New Roman" w:hAnsi="Times New Roman" w:cs="Times New Roman"/>
          <w:sz w:val="28"/>
          <w:szCs w:val="28"/>
          <w:lang w:eastAsia="ru-RU"/>
        </w:rPr>
        <w:t xml:space="preserve"> «Ясли-сад </w:t>
      </w:r>
      <w:r w:rsidR="0048669D" w:rsidRPr="003D530E">
        <w:rPr>
          <w:rFonts w:ascii="Times New Roman" w:eastAsia="Times New Roman" w:hAnsi="Times New Roman" w:cs="Times New Roman"/>
          <w:sz w:val="28"/>
          <w:szCs w:val="28"/>
          <w:lang w:val="kk-KZ" w:eastAsia="ru-RU"/>
        </w:rPr>
        <w:t>«</w:t>
      </w:r>
      <w:proofErr w:type="spellStart"/>
      <w:r w:rsidR="0048669D" w:rsidRPr="003D530E">
        <w:rPr>
          <w:rFonts w:ascii="Times New Roman" w:eastAsia="Times New Roman" w:hAnsi="Times New Roman" w:cs="Times New Roman"/>
          <w:sz w:val="28"/>
          <w:szCs w:val="28"/>
          <w:lang w:eastAsia="ru-RU"/>
        </w:rPr>
        <w:t>Жауказын</w:t>
      </w:r>
      <w:proofErr w:type="spellEnd"/>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 xml:space="preserve"> </w:t>
      </w:r>
    </w:p>
    <w:p w:rsidR="0048669D" w:rsidRPr="003D530E" w:rsidRDefault="003B21C8"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 </w:t>
      </w:r>
      <w:r w:rsidR="0048669D" w:rsidRPr="003D530E">
        <w:rPr>
          <w:rFonts w:ascii="Times New Roman" w:eastAsia="Times New Roman" w:hAnsi="Times New Roman" w:cs="Times New Roman"/>
          <w:sz w:val="28"/>
          <w:szCs w:val="28"/>
          <w:lang w:val="kk-KZ" w:eastAsia="ru-RU"/>
        </w:rPr>
        <w:t>на праве оперативного управления</w:t>
      </w:r>
      <w:r w:rsidR="0048669D" w:rsidRPr="003D530E">
        <w:rPr>
          <w:rFonts w:ascii="Times New Roman" w:eastAsia="Times New Roman" w:hAnsi="Times New Roman" w:cs="Times New Roman"/>
          <w:sz w:val="28"/>
          <w:szCs w:val="28"/>
          <w:lang w:eastAsia="ru-RU"/>
        </w:rPr>
        <w:t xml:space="preserve"> «Ясли-сад «</w:t>
      </w:r>
      <w:proofErr w:type="spellStart"/>
      <w:r w:rsidR="0048669D" w:rsidRPr="003D530E">
        <w:rPr>
          <w:rFonts w:ascii="Times New Roman" w:eastAsia="Times New Roman" w:hAnsi="Times New Roman" w:cs="Times New Roman"/>
          <w:sz w:val="28"/>
          <w:szCs w:val="28"/>
          <w:lang w:eastAsia="ru-RU"/>
        </w:rPr>
        <w:t>Балбобек</w:t>
      </w:r>
      <w:proofErr w:type="spellEnd"/>
      <w:r w:rsidR="0048669D" w:rsidRPr="003D530E">
        <w:rPr>
          <w:rFonts w:ascii="Times New Roman" w:eastAsia="Times New Roman" w:hAnsi="Times New Roman" w:cs="Times New Roman"/>
          <w:sz w:val="28"/>
          <w:szCs w:val="28"/>
          <w:lang w:eastAsia="ru-RU"/>
        </w:rPr>
        <w:t>»</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3D530E" w:rsidRDefault="003B21C8"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lastRenderedPageBreak/>
        <w:t xml:space="preserve"> </w:t>
      </w:r>
      <w:r w:rsidR="0096634F">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 на праве оперативного управления </w:t>
      </w:r>
      <w:r w:rsidR="0048669D" w:rsidRPr="003D530E">
        <w:rPr>
          <w:rFonts w:ascii="Times New Roman" w:eastAsia="Times New Roman" w:hAnsi="Times New Roman" w:cs="Times New Roman"/>
          <w:sz w:val="28"/>
          <w:szCs w:val="28"/>
          <w:lang w:val="kk-KZ" w:eastAsia="ru-RU"/>
        </w:rPr>
        <w:t>«Я</w:t>
      </w:r>
      <w:proofErr w:type="spellStart"/>
      <w:r w:rsidR="0048669D" w:rsidRPr="003D530E">
        <w:rPr>
          <w:rFonts w:ascii="Times New Roman" w:eastAsia="Times New Roman" w:hAnsi="Times New Roman" w:cs="Times New Roman"/>
          <w:sz w:val="28"/>
          <w:szCs w:val="28"/>
          <w:lang w:eastAsia="ru-RU"/>
        </w:rPr>
        <w:t>сли</w:t>
      </w:r>
      <w:proofErr w:type="spellEnd"/>
      <w:r w:rsidR="0048669D" w:rsidRPr="003D530E">
        <w:rPr>
          <w:rFonts w:ascii="Times New Roman" w:eastAsia="Times New Roman" w:hAnsi="Times New Roman" w:cs="Times New Roman"/>
          <w:sz w:val="28"/>
          <w:szCs w:val="28"/>
          <w:lang w:eastAsia="ru-RU"/>
        </w:rPr>
        <w:t>-сад «</w:t>
      </w:r>
      <w:proofErr w:type="spellStart"/>
      <w:r w:rsidR="0048669D" w:rsidRPr="003D530E">
        <w:rPr>
          <w:rFonts w:ascii="Times New Roman" w:eastAsia="Times New Roman" w:hAnsi="Times New Roman" w:cs="Times New Roman"/>
          <w:sz w:val="28"/>
          <w:szCs w:val="28"/>
          <w:lang w:eastAsia="ru-RU"/>
        </w:rPr>
        <w:t>Айголек</w:t>
      </w:r>
      <w:proofErr w:type="spellEnd"/>
      <w:r w:rsidR="0048669D" w:rsidRPr="003D530E">
        <w:rPr>
          <w:rFonts w:ascii="Times New Roman" w:eastAsia="Times New Roman" w:hAnsi="Times New Roman" w:cs="Times New Roman"/>
          <w:sz w:val="28"/>
          <w:szCs w:val="28"/>
          <w:lang w:eastAsia="ru-RU"/>
        </w:rPr>
        <w:t>»</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Отдела образования</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3D530E" w:rsidRDefault="003B21C8"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 </w:t>
      </w:r>
      <w:r w:rsidR="0048669D" w:rsidRPr="003D530E">
        <w:rPr>
          <w:rFonts w:ascii="Times New Roman" w:eastAsia="Times New Roman" w:hAnsi="Times New Roman" w:cs="Times New Roman"/>
          <w:sz w:val="28"/>
          <w:szCs w:val="28"/>
          <w:lang w:val="kk-KZ" w:eastAsia="ru-RU"/>
        </w:rPr>
        <w:t>на праве оперативного управления «</w:t>
      </w:r>
      <w:r w:rsidR="0048669D" w:rsidRPr="003D530E">
        <w:rPr>
          <w:rFonts w:ascii="Times New Roman" w:eastAsia="Times New Roman" w:hAnsi="Times New Roman" w:cs="Times New Roman"/>
          <w:sz w:val="28"/>
          <w:szCs w:val="28"/>
          <w:lang w:eastAsia="ru-RU"/>
        </w:rPr>
        <w:t xml:space="preserve">Ясли-сад </w:t>
      </w:r>
      <w:r w:rsidR="0048669D" w:rsidRPr="003D530E">
        <w:rPr>
          <w:rFonts w:ascii="Times New Roman" w:eastAsia="Times New Roman" w:hAnsi="Times New Roman" w:cs="Times New Roman"/>
          <w:sz w:val="28"/>
          <w:szCs w:val="28"/>
          <w:lang w:val="kk-KZ" w:eastAsia="ru-RU"/>
        </w:rPr>
        <w:t>«</w:t>
      </w:r>
      <w:proofErr w:type="spellStart"/>
      <w:r w:rsidR="0048669D" w:rsidRPr="003D530E">
        <w:rPr>
          <w:rFonts w:ascii="Times New Roman" w:eastAsia="Times New Roman" w:hAnsi="Times New Roman" w:cs="Times New Roman"/>
          <w:sz w:val="28"/>
          <w:szCs w:val="28"/>
          <w:lang w:eastAsia="ru-RU"/>
        </w:rPr>
        <w:t>Байтерек</w:t>
      </w:r>
      <w:proofErr w:type="spellEnd"/>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Отдела образования</w:t>
      </w:r>
      <w:r w:rsidR="0048669D" w:rsidRPr="003D530E">
        <w:rPr>
          <w:rFonts w:ascii="Times New Roman" w:eastAsia="Times New Roman" w:hAnsi="Times New Roman" w:cs="Times New Roman"/>
          <w:sz w:val="28"/>
          <w:szCs w:val="28"/>
          <w:lang w:val="kk-KZ" w:eastAsia="ru-RU"/>
        </w:rPr>
        <w:t xml:space="preserve"> п</w:t>
      </w:r>
      <w:r w:rsidR="0048669D" w:rsidRPr="003D530E">
        <w:rPr>
          <w:rFonts w:ascii="Times New Roman" w:eastAsia="Times New Roman" w:hAnsi="Times New Roman" w:cs="Times New Roman"/>
          <w:sz w:val="28"/>
          <w:szCs w:val="28"/>
          <w:lang w:eastAsia="ru-RU"/>
        </w:rPr>
        <w:t xml:space="preserve">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r w:rsidR="0048669D" w:rsidRPr="003D530E">
        <w:rPr>
          <w:rFonts w:ascii="Times New Roman" w:eastAsia="Times New Roman" w:hAnsi="Times New Roman" w:cs="Times New Roman"/>
          <w:sz w:val="28"/>
          <w:szCs w:val="28"/>
          <w:lang w:val="kk-KZ" w:eastAsia="ru-RU"/>
        </w:rPr>
        <w:t xml:space="preserve"> </w:t>
      </w:r>
    </w:p>
    <w:p w:rsidR="0048669D" w:rsidRPr="003D530E" w:rsidRDefault="003B21C8"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D530E">
        <w:rPr>
          <w:rFonts w:ascii="Times New Roman" w:eastAsia="Times New Roman" w:hAnsi="Times New Roman" w:cs="Times New Roman"/>
          <w:sz w:val="28"/>
          <w:szCs w:val="28"/>
          <w:lang w:val="kk-KZ" w:eastAsia="ru-RU"/>
        </w:rPr>
        <w:t xml:space="preserve"> </w:t>
      </w:r>
      <w:r w:rsidR="0096634F">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 </w:t>
      </w:r>
      <w:r w:rsidR="0048669D" w:rsidRPr="003D530E">
        <w:rPr>
          <w:rFonts w:ascii="Times New Roman" w:eastAsia="Times New Roman" w:hAnsi="Times New Roman" w:cs="Times New Roman"/>
          <w:sz w:val="28"/>
          <w:szCs w:val="28"/>
          <w:lang w:val="kk-KZ" w:eastAsia="ru-RU"/>
        </w:rPr>
        <w:t>на праве оперативного управления «</w:t>
      </w:r>
      <w:r w:rsidR="0048669D" w:rsidRPr="003D530E">
        <w:rPr>
          <w:rFonts w:ascii="Times New Roman" w:eastAsia="Times New Roman" w:hAnsi="Times New Roman" w:cs="Times New Roman"/>
          <w:sz w:val="28"/>
          <w:szCs w:val="28"/>
          <w:lang w:eastAsia="ru-RU"/>
        </w:rPr>
        <w:t xml:space="preserve">Ясли-сад «Ер </w:t>
      </w:r>
      <w:proofErr w:type="spellStart"/>
      <w:r w:rsidR="0048669D" w:rsidRPr="003D530E">
        <w:rPr>
          <w:rFonts w:ascii="Times New Roman" w:eastAsia="Times New Roman" w:hAnsi="Times New Roman" w:cs="Times New Roman"/>
          <w:sz w:val="28"/>
          <w:szCs w:val="28"/>
          <w:lang w:eastAsia="ru-RU"/>
        </w:rPr>
        <w:t>Төстік</w:t>
      </w:r>
      <w:proofErr w:type="spellEnd"/>
      <w:r w:rsidR="0048669D" w:rsidRPr="003D530E">
        <w:rPr>
          <w:rFonts w:ascii="Times New Roman" w:eastAsia="Times New Roman" w:hAnsi="Times New Roman" w:cs="Times New Roman"/>
          <w:sz w:val="28"/>
          <w:szCs w:val="28"/>
          <w:lang w:eastAsia="ru-RU"/>
        </w:rPr>
        <w:t>»</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Отдела образования</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 </w:t>
      </w:r>
    </w:p>
    <w:p w:rsidR="0048669D" w:rsidRPr="003D530E" w:rsidRDefault="0096634F"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 </w:t>
      </w:r>
      <w:r w:rsidR="0048669D" w:rsidRPr="003D530E">
        <w:rPr>
          <w:rFonts w:ascii="Times New Roman" w:eastAsia="Times New Roman" w:hAnsi="Times New Roman" w:cs="Times New Roman"/>
          <w:sz w:val="28"/>
          <w:szCs w:val="28"/>
          <w:lang w:val="kk-KZ" w:eastAsia="ru-RU"/>
        </w:rPr>
        <w:t>на праве оперативного управления</w:t>
      </w:r>
      <w:r w:rsidR="0048669D" w:rsidRPr="003D530E">
        <w:rPr>
          <w:rFonts w:ascii="Times New Roman" w:eastAsia="Times New Roman" w:hAnsi="Times New Roman" w:cs="Times New Roman"/>
          <w:sz w:val="28"/>
          <w:szCs w:val="28"/>
          <w:lang w:eastAsia="ru-RU"/>
        </w:rPr>
        <w:t xml:space="preserve"> «Ясли-сад «</w:t>
      </w:r>
      <w:proofErr w:type="spellStart"/>
      <w:r w:rsidR="0048669D" w:rsidRPr="003D530E">
        <w:rPr>
          <w:rFonts w:ascii="Times New Roman" w:eastAsia="Times New Roman" w:hAnsi="Times New Roman" w:cs="Times New Roman"/>
          <w:sz w:val="28"/>
          <w:szCs w:val="28"/>
          <w:lang w:eastAsia="ru-RU"/>
        </w:rPr>
        <w:t>Айналайын</w:t>
      </w:r>
      <w:proofErr w:type="spellEnd"/>
      <w:r w:rsidR="0048669D" w:rsidRPr="003D530E">
        <w:rPr>
          <w:rFonts w:ascii="Times New Roman" w:eastAsia="Times New Roman" w:hAnsi="Times New Roman" w:cs="Times New Roman"/>
          <w:sz w:val="28"/>
          <w:szCs w:val="28"/>
          <w:lang w:eastAsia="ru-RU"/>
        </w:rPr>
        <w:t xml:space="preserve">» 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3D530E" w:rsidRDefault="0096634F"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w:t>
      </w:r>
      <w:proofErr w:type="spellEnd"/>
      <w:r w:rsidR="0048669D" w:rsidRPr="003D530E">
        <w:rPr>
          <w:rFonts w:ascii="Times New Roman" w:eastAsia="Times New Roman" w:hAnsi="Times New Roman" w:cs="Times New Roman"/>
          <w:sz w:val="28"/>
          <w:szCs w:val="28"/>
          <w:lang w:val="kk-KZ" w:eastAsia="ru-RU"/>
        </w:rPr>
        <w:t>е</w:t>
      </w:r>
      <w:r w:rsidR="0048669D" w:rsidRPr="003D530E">
        <w:rPr>
          <w:rFonts w:ascii="Times New Roman" w:eastAsia="Times New Roman" w:hAnsi="Times New Roman" w:cs="Times New Roman"/>
          <w:sz w:val="28"/>
          <w:szCs w:val="28"/>
          <w:lang w:eastAsia="ru-RU"/>
        </w:rPr>
        <w:t xml:space="preserve"> </w:t>
      </w:r>
      <w:proofErr w:type="spellStart"/>
      <w:r w:rsidR="0048669D" w:rsidRPr="003D530E">
        <w:rPr>
          <w:rFonts w:ascii="Times New Roman" w:eastAsia="Times New Roman" w:hAnsi="Times New Roman" w:cs="Times New Roman"/>
          <w:sz w:val="28"/>
          <w:szCs w:val="28"/>
          <w:lang w:eastAsia="ru-RU"/>
        </w:rPr>
        <w:t>коммунально</w:t>
      </w:r>
      <w:proofErr w:type="spellEnd"/>
      <w:r w:rsidR="0048669D" w:rsidRPr="003D530E">
        <w:rPr>
          <w:rFonts w:ascii="Times New Roman" w:eastAsia="Times New Roman" w:hAnsi="Times New Roman" w:cs="Times New Roman"/>
          <w:sz w:val="28"/>
          <w:szCs w:val="28"/>
          <w:lang w:val="kk-KZ" w:eastAsia="ru-RU"/>
        </w:rPr>
        <w:t>е</w:t>
      </w:r>
      <w:r w:rsidR="0048669D" w:rsidRPr="003D530E">
        <w:rPr>
          <w:rFonts w:ascii="Times New Roman" w:eastAsia="Times New Roman" w:hAnsi="Times New Roman" w:cs="Times New Roman"/>
          <w:sz w:val="28"/>
          <w:szCs w:val="28"/>
          <w:lang w:eastAsia="ru-RU"/>
        </w:rPr>
        <w:t xml:space="preserve"> казенное предприятие </w:t>
      </w:r>
      <w:r w:rsidR="0048669D" w:rsidRPr="003D530E">
        <w:rPr>
          <w:rFonts w:ascii="Times New Roman" w:eastAsia="Times New Roman" w:hAnsi="Times New Roman" w:cs="Times New Roman"/>
          <w:sz w:val="28"/>
          <w:szCs w:val="28"/>
          <w:lang w:val="kk-KZ" w:eastAsia="ru-RU"/>
        </w:rPr>
        <w:t>на праве оперативного управления</w:t>
      </w:r>
      <w:r w:rsidR="0048669D" w:rsidRPr="003D530E">
        <w:rPr>
          <w:rFonts w:ascii="Times New Roman" w:eastAsia="Times New Roman" w:hAnsi="Times New Roman" w:cs="Times New Roman"/>
          <w:sz w:val="28"/>
          <w:szCs w:val="28"/>
          <w:lang w:eastAsia="ru-RU"/>
        </w:rPr>
        <w:t xml:space="preserve"> «Ясли-сад «</w:t>
      </w:r>
      <w:proofErr w:type="spellStart"/>
      <w:r w:rsidR="0048669D" w:rsidRPr="003D530E">
        <w:rPr>
          <w:rFonts w:ascii="Times New Roman" w:eastAsia="Times New Roman" w:hAnsi="Times New Roman" w:cs="Times New Roman"/>
          <w:sz w:val="28"/>
          <w:szCs w:val="28"/>
          <w:lang w:eastAsia="ru-RU"/>
        </w:rPr>
        <w:t>Толағай</w:t>
      </w:r>
      <w:proofErr w:type="spellEnd"/>
      <w:r w:rsidR="0048669D" w:rsidRPr="003D530E">
        <w:rPr>
          <w:rFonts w:ascii="Times New Roman" w:eastAsia="Times New Roman" w:hAnsi="Times New Roman" w:cs="Times New Roman"/>
          <w:sz w:val="28"/>
          <w:szCs w:val="28"/>
          <w:lang w:eastAsia="ru-RU"/>
        </w:rPr>
        <w:t>»</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Отдела образования</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w:t>
      </w:r>
    </w:p>
    <w:p w:rsidR="0048669D" w:rsidRPr="003D530E" w:rsidRDefault="0096634F" w:rsidP="00A12059">
      <w:pPr>
        <w:numPr>
          <w:ilvl w:val="0"/>
          <w:numId w:val="6"/>
        </w:numPr>
        <w:tabs>
          <w:tab w:val="left" w:pos="993"/>
          <w:tab w:val="left" w:pos="1276"/>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г</w:t>
      </w:r>
      <w:proofErr w:type="spellStart"/>
      <w:r w:rsidR="0048669D" w:rsidRPr="003D530E">
        <w:rPr>
          <w:rFonts w:ascii="Times New Roman" w:eastAsia="Times New Roman" w:hAnsi="Times New Roman" w:cs="Times New Roman"/>
          <w:sz w:val="28"/>
          <w:szCs w:val="28"/>
          <w:lang w:eastAsia="ru-RU"/>
        </w:rPr>
        <w:t>осударственное</w:t>
      </w:r>
      <w:proofErr w:type="spellEnd"/>
      <w:r w:rsidR="0048669D" w:rsidRPr="003D530E">
        <w:rPr>
          <w:rFonts w:ascii="Times New Roman" w:eastAsia="Times New Roman" w:hAnsi="Times New Roman" w:cs="Times New Roman"/>
          <w:sz w:val="28"/>
          <w:szCs w:val="28"/>
          <w:lang w:eastAsia="ru-RU"/>
        </w:rPr>
        <w:t xml:space="preserve"> коммунальное казенное предприятие </w:t>
      </w:r>
      <w:r w:rsidR="0048669D" w:rsidRPr="003D530E">
        <w:rPr>
          <w:rFonts w:ascii="Times New Roman" w:eastAsia="Times New Roman" w:hAnsi="Times New Roman" w:cs="Times New Roman"/>
          <w:sz w:val="28"/>
          <w:szCs w:val="28"/>
          <w:lang w:val="kk-KZ" w:eastAsia="ru-RU"/>
        </w:rPr>
        <w:t>на праве оперативного управления</w:t>
      </w:r>
      <w:r w:rsidR="0048669D" w:rsidRPr="003D530E">
        <w:rPr>
          <w:rFonts w:ascii="Times New Roman" w:eastAsia="Times New Roman" w:hAnsi="Times New Roman" w:cs="Times New Roman"/>
          <w:sz w:val="28"/>
          <w:szCs w:val="28"/>
          <w:lang w:eastAsia="ru-RU"/>
        </w:rPr>
        <w:t xml:space="preserve"> «Ясли-сад «</w:t>
      </w:r>
      <w:proofErr w:type="spellStart"/>
      <w:r w:rsidR="0048669D" w:rsidRPr="003D530E">
        <w:rPr>
          <w:rFonts w:ascii="Times New Roman" w:eastAsia="Times New Roman" w:hAnsi="Times New Roman" w:cs="Times New Roman"/>
          <w:sz w:val="28"/>
          <w:szCs w:val="28"/>
          <w:lang w:eastAsia="ru-RU"/>
        </w:rPr>
        <w:t>Алпамыс</w:t>
      </w:r>
      <w:proofErr w:type="spellEnd"/>
      <w:r w:rsidR="0048669D" w:rsidRPr="003D530E">
        <w:rPr>
          <w:rFonts w:ascii="Times New Roman" w:eastAsia="Times New Roman" w:hAnsi="Times New Roman" w:cs="Times New Roman"/>
          <w:sz w:val="28"/>
          <w:szCs w:val="28"/>
          <w:lang w:eastAsia="ru-RU"/>
        </w:rPr>
        <w:t>»</w:t>
      </w:r>
      <w:r w:rsidR="0048669D" w:rsidRPr="003D530E">
        <w:rPr>
          <w:rFonts w:ascii="Times New Roman" w:eastAsia="Times New Roman" w:hAnsi="Times New Roman" w:cs="Times New Roman"/>
          <w:sz w:val="28"/>
          <w:szCs w:val="28"/>
          <w:lang w:val="kk-KZ" w:eastAsia="ru-RU"/>
        </w:rPr>
        <w:t xml:space="preserve"> </w:t>
      </w:r>
      <w:r w:rsidR="0048669D" w:rsidRPr="003D530E">
        <w:rPr>
          <w:rFonts w:ascii="Times New Roman" w:eastAsia="Times New Roman" w:hAnsi="Times New Roman" w:cs="Times New Roman"/>
          <w:sz w:val="28"/>
          <w:szCs w:val="28"/>
          <w:lang w:eastAsia="ru-RU"/>
        </w:rPr>
        <w:t xml:space="preserve">Отдела образования по </w:t>
      </w:r>
      <w:r w:rsidR="0048669D" w:rsidRPr="003D530E">
        <w:rPr>
          <w:rFonts w:ascii="Times New Roman" w:eastAsia="Times New Roman" w:hAnsi="Times New Roman" w:cs="Times New Roman"/>
          <w:sz w:val="28"/>
          <w:szCs w:val="28"/>
          <w:lang w:val="kk-KZ" w:eastAsia="ru-RU"/>
        </w:rPr>
        <w:t xml:space="preserve">Тупкараганскому району </w:t>
      </w:r>
      <w:r w:rsidR="0048669D" w:rsidRPr="003D530E">
        <w:rPr>
          <w:rFonts w:ascii="Times New Roman" w:eastAsia="Times New Roman" w:hAnsi="Times New Roman" w:cs="Times New Roman"/>
          <w:sz w:val="28"/>
          <w:szCs w:val="28"/>
          <w:lang w:eastAsia="ru-RU"/>
        </w:rPr>
        <w:t xml:space="preserve">Управления образования </w:t>
      </w:r>
      <w:proofErr w:type="spellStart"/>
      <w:r w:rsidR="0048669D" w:rsidRPr="003D530E">
        <w:rPr>
          <w:rFonts w:ascii="Times New Roman" w:eastAsia="Times New Roman" w:hAnsi="Times New Roman" w:cs="Times New Roman"/>
          <w:sz w:val="28"/>
          <w:szCs w:val="28"/>
          <w:lang w:eastAsia="ru-RU"/>
        </w:rPr>
        <w:t>Мангистауской</w:t>
      </w:r>
      <w:proofErr w:type="spellEnd"/>
      <w:r w:rsidR="0048669D" w:rsidRPr="003D530E">
        <w:rPr>
          <w:rFonts w:ascii="Times New Roman" w:eastAsia="Times New Roman" w:hAnsi="Times New Roman" w:cs="Times New Roman"/>
          <w:sz w:val="28"/>
          <w:szCs w:val="28"/>
          <w:lang w:eastAsia="ru-RU"/>
        </w:rPr>
        <w:t xml:space="preserve"> области. </w:t>
      </w: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Pr="003D530E" w:rsidRDefault="00517AAF" w:rsidP="00517AAF">
      <w:pPr>
        <w:pStyle w:val="a7"/>
        <w:jc w:val="center"/>
        <w:rPr>
          <w:rFonts w:ascii="Times New Roman" w:hAnsi="Times New Roman" w:cs="Times New Roman"/>
          <w:sz w:val="28"/>
          <w:szCs w:val="28"/>
          <w:lang w:val="kk-KZ"/>
        </w:rPr>
      </w:pPr>
    </w:p>
    <w:p w:rsidR="00517AAF" w:rsidRDefault="00517AAF" w:rsidP="00517AAF">
      <w:pPr>
        <w:pStyle w:val="a7"/>
        <w:jc w:val="center"/>
        <w:rPr>
          <w:rFonts w:ascii="Times New Roman" w:hAnsi="Times New Roman" w:cs="Times New Roman"/>
          <w:sz w:val="28"/>
          <w:szCs w:val="28"/>
          <w:lang w:val="kk-KZ"/>
        </w:rPr>
      </w:pPr>
    </w:p>
    <w:p w:rsidR="0053128E" w:rsidRDefault="0053128E" w:rsidP="00517AAF">
      <w:pPr>
        <w:pStyle w:val="a7"/>
        <w:jc w:val="center"/>
        <w:rPr>
          <w:rFonts w:ascii="Times New Roman" w:hAnsi="Times New Roman" w:cs="Times New Roman"/>
          <w:sz w:val="28"/>
          <w:szCs w:val="28"/>
          <w:lang w:val="kk-KZ"/>
        </w:rPr>
      </w:pPr>
    </w:p>
    <w:p w:rsidR="0053128E" w:rsidRDefault="0053128E" w:rsidP="00517AAF">
      <w:pPr>
        <w:pStyle w:val="a7"/>
        <w:jc w:val="center"/>
        <w:rPr>
          <w:rFonts w:ascii="Times New Roman" w:hAnsi="Times New Roman" w:cs="Times New Roman"/>
          <w:sz w:val="28"/>
          <w:szCs w:val="28"/>
          <w:lang w:val="kk-KZ"/>
        </w:rPr>
      </w:pPr>
    </w:p>
    <w:p w:rsidR="0053128E" w:rsidRDefault="0053128E" w:rsidP="00517AAF">
      <w:pPr>
        <w:pStyle w:val="a7"/>
        <w:jc w:val="center"/>
        <w:rPr>
          <w:rFonts w:ascii="Times New Roman" w:hAnsi="Times New Roman" w:cs="Times New Roman"/>
          <w:sz w:val="28"/>
          <w:szCs w:val="28"/>
          <w:lang w:val="kk-KZ"/>
        </w:rPr>
      </w:pPr>
    </w:p>
    <w:p w:rsidR="0053128E" w:rsidRDefault="0053128E" w:rsidP="00517AAF">
      <w:pPr>
        <w:pStyle w:val="a7"/>
        <w:jc w:val="center"/>
        <w:rPr>
          <w:rFonts w:ascii="Times New Roman" w:hAnsi="Times New Roman" w:cs="Times New Roman"/>
          <w:sz w:val="28"/>
          <w:szCs w:val="28"/>
          <w:lang w:val="kk-KZ"/>
        </w:rPr>
      </w:pPr>
    </w:p>
    <w:p w:rsidR="0053128E" w:rsidRDefault="0053128E" w:rsidP="00517AAF">
      <w:pPr>
        <w:pStyle w:val="a7"/>
        <w:jc w:val="center"/>
        <w:rPr>
          <w:rFonts w:ascii="Times New Roman" w:hAnsi="Times New Roman" w:cs="Times New Roman"/>
          <w:sz w:val="28"/>
          <w:szCs w:val="28"/>
          <w:lang w:val="kk-KZ"/>
        </w:rPr>
      </w:pPr>
    </w:p>
    <w:p w:rsidR="0053128E" w:rsidRDefault="0053128E" w:rsidP="00517AAF">
      <w:pPr>
        <w:pStyle w:val="a7"/>
        <w:jc w:val="center"/>
        <w:rPr>
          <w:rFonts w:ascii="Times New Roman" w:hAnsi="Times New Roman" w:cs="Times New Roman"/>
          <w:sz w:val="28"/>
          <w:szCs w:val="28"/>
          <w:lang w:val="kk-KZ"/>
        </w:rPr>
      </w:pPr>
    </w:p>
    <w:p w:rsidR="0053128E" w:rsidRDefault="0053128E" w:rsidP="00517AAF">
      <w:pPr>
        <w:pStyle w:val="a7"/>
        <w:jc w:val="center"/>
        <w:rPr>
          <w:rFonts w:ascii="Times New Roman" w:hAnsi="Times New Roman" w:cs="Times New Roman"/>
          <w:sz w:val="28"/>
          <w:szCs w:val="28"/>
          <w:lang w:val="kk-KZ"/>
        </w:rPr>
      </w:pPr>
    </w:p>
    <w:p w:rsidR="00A12059" w:rsidRDefault="00A12059" w:rsidP="00517AAF">
      <w:pPr>
        <w:pStyle w:val="a7"/>
        <w:jc w:val="center"/>
        <w:rPr>
          <w:rFonts w:ascii="Times New Roman" w:hAnsi="Times New Roman" w:cs="Times New Roman"/>
          <w:sz w:val="28"/>
          <w:szCs w:val="28"/>
          <w:lang w:val="kk-KZ"/>
        </w:rPr>
      </w:pPr>
    </w:p>
    <w:p w:rsidR="00A12059" w:rsidRDefault="00A12059" w:rsidP="00517AAF">
      <w:pPr>
        <w:pStyle w:val="a7"/>
        <w:jc w:val="center"/>
        <w:rPr>
          <w:rFonts w:ascii="Times New Roman" w:hAnsi="Times New Roman" w:cs="Times New Roman"/>
          <w:sz w:val="28"/>
          <w:szCs w:val="28"/>
          <w:lang w:val="kk-KZ"/>
        </w:rPr>
      </w:pPr>
    </w:p>
    <w:p w:rsidR="00A12059" w:rsidRDefault="00A12059" w:rsidP="00517AAF">
      <w:pPr>
        <w:pStyle w:val="a7"/>
        <w:jc w:val="center"/>
        <w:rPr>
          <w:rFonts w:ascii="Times New Roman" w:hAnsi="Times New Roman" w:cs="Times New Roman"/>
          <w:sz w:val="28"/>
          <w:szCs w:val="28"/>
          <w:lang w:val="kk-KZ"/>
        </w:rPr>
      </w:pPr>
    </w:p>
    <w:p w:rsidR="00A12059" w:rsidRDefault="00A12059" w:rsidP="00517AAF">
      <w:pPr>
        <w:pStyle w:val="a7"/>
        <w:jc w:val="center"/>
        <w:rPr>
          <w:rFonts w:ascii="Times New Roman" w:hAnsi="Times New Roman" w:cs="Times New Roman"/>
          <w:sz w:val="28"/>
          <w:szCs w:val="28"/>
          <w:lang w:val="kk-KZ"/>
        </w:rPr>
      </w:pPr>
    </w:p>
    <w:p w:rsidR="00A12059" w:rsidRDefault="00A12059" w:rsidP="00517AAF">
      <w:pPr>
        <w:pStyle w:val="a7"/>
        <w:jc w:val="center"/>
        <w:rPr>
          <w:rFonts w:ascii="Times New Roman" w:hAnsi="Times New Roman" w:cs="Times New Roman"/>
          <w:sz w:val="28"/>
          <w:szCs w:val="28"/>
          <w:lang w:val="kk-KZ"/>
        </w:rPr>
      </w:pPr>
    </w:p>
    <w:p w:rsidR="00A12059" w:rsidRDefault="00A12059" w:rsidP="00517AAF">
      <w:pPr>
        <w:pStyle w:val="a7"/>
        <w:jc w:val="center"/>
        <w:rPr>
          <w:rFonts w:ascii="Times New Roman" w:hAnsi="Times New Roman" w:cs="Times New Roman"/>
          <w:sz w:val="28"/>
          <w:szCs w:val="28"/>
          <w:lang w:val="kk-KZ"/>
        </w:rPr>
      </w:pPr>
    </w:p>
    <w:p w:rsidR="00A12059" w:rsidRDefault="00A12059" w:rsidP="00517AAF">
      <w:pPr>
        <w:pStyle w:val="a7"/>
        <w:jc w:val="center"/>
        <w:rPr>
          <w:rFonts w:ascii="Times New Roman" w:hAnsi="Times New Roman" w:cs="Times New Roman"/>
          <w:sz w:val="28"/>
          <w:szCs w:val="28"/>
          <w:lang w:val="kk-KZ"/>
        </w:rPr>
      </w:pPr>
    </w:p>
    <w:p w:rsidR="00A12059" w:rsidRDefault="00A12059" w:rsidP="00517AAF">
      <w:pPr>
        <w:pStyle w:val="a7"/>
        <w:jc w:val="center"/>
        <w:rPr>
          <w:rFonts w:ascii="Times New Roman" w:hAnsi="Times New Roman" w:cs="Times New Roman"/>
          <w:sz w:val="28"/>
          <w:szCs w:val="28"/>
          <w:lang w:val="kk-KZ"/>
        </w:rPr>
      </w:pPr>
    </w:p>
    <w:p w:rsidR="0053128E" w:rsidRDefault="0053128E" w:rsidP="00517AAF">
      <w:pPr>
        <w:pStyle w:val="a7"/>
        <w:jc w:val="center"/>
        <w:rPr>
          <w:rFonts w:ascii="Times New Roman" w:hAnsi="Times New Roman" w:cs="Times New Roman"/>
          <w:sz w:val="28"/>
          <w:szCs w:val="28"/>
          <w:lang w:val="kk-KZ"/>
        </w:rPr>
      </w:pPr>
    </w:p>
    <w:p w:rsidR="00D12102" w:rsidRPr="003D530E" w:rsidRDefault="00D12102" w:rsidP="0053128E">
      <w:pPr>
        <w:pStyle w:val="a7"/>
        <w:ind w:left="0"/>
        <w:rPr>
          <w:rFonts w:ascii="Times New Roman" w:hAnsi="Times New Roman" w:cs="Times New Roman"/>
          <w:sz w:val="28"/>
          <w:szCs w:val="28"/>
          <w:lang w:val="kk-KZ"/>
        </w:rPr>
      </w:pPr>
    </w:p>
    <w:p w:rsidR="004B7F40" w:rsidRPr="003D530E" w:rsidRDefault="004B7F40" w:rsidP="00240403">
      <w:pPr>
        <w:spacing w:after="0" w:line="240" w:lineRule="auto"/>
        <w:ind w:left="5040"/>
        <w:rPr>
          <w:rFonts w:ascii="Times New Roman" w:eastAsia="Times New Roman" w:hAnsi="Times New Roman" w:cs="Times New Roman"/>
          <w:bCs/>
          <w:sz w:val="28"/>
          <w:szCs w:val="28"/>
          <w:lang w:val="kk-KZ"/>
        </w:rPr>
      </w:pPr>
      <w:r w:rsidRPr="003D530E">
        <w:rPr>
          <w:rFonts w:ascii="Times New Roman" w:eastAsia="Times New Roman" w:hAnsi="Times New Roman" w:cs="Times New Roman"/>
          <w:bCs/>
          <w:sz w:val="28"/>
          <w:szCs w:val="28"/>
          <w:lang w:val="kk-KZ"/>
        </w:rPr>
        <w:t xml:space="preserve">Бекітілді </w:t>
      </w:r>
    </w:p>
    <w:p w:rsidR="004B7F40" w:rsidRPr="003D530E" w:rsidRDefault="00125788" w:rsidP="00240403">
      <w:pPr>
        <w:spacing w:after="0" w:line="240" w:lineRule="auto"/>
        <w:ind w:left="5040"/>
        <w:rPr>
          <w:rFonts w:ascii="Times New Roman" w:eastAsia="Times New Roman" w:hAnsi="Times New Roman" w:cs="Times New Roman"/>
          <w:bCs/>
          <w:sz w:val="28"/>
          <w:szCs w:val="28"/>
          <w:lang w:val="kk-KZ"/>
        </w:rPr>
      </w:pPr>
      <w:r w:rsidRPr="003D530E">
        <w:rPr>
          <w:rFonts w:ascii="Times New Roman" w:eastAsia="Times New Roman" w:hAnsi="Times New Roman" w:cs="Times New Roman"/>
          <w:bCs/>
          <w:sz w:val="28"/>
          <w:szCs w:val="28"/>
          <w:lang w:val="kk-KZ"/>
        </w:rPr>
        <w:t>Маңғыстау облысы әкімдігінің</w:t>
      </w:r>
    </w:p>
    <w:p w:rsidR="00240403" w:rsidRPr="003D530E" w:rsidRDefault="004B7F40" w:rsidP="00240403">
      <w:pPr>
        <w:spacing w:after="0" w:line="240" w:lineRule="auto"/>
        <w:ind w:left="5040"/>
        <w:rPr>
          <w:rFonts w:ascii="Times New Roman" w:eastAsia="Times New Roman" w:hAnsi="Times New Roman" w:cs="Times New Roman"/>
          <w:bCs/>
          <w:sz w:val="28"/>
          <w:szCs w:val="28"/>
          <w:lang w:val="kk-KZ"/>
        </w:rPr>
      </w:pPr>
      <w:r w:rsidRPr="003D530E">
        <w:rPr>
          <w:rFonts w:ascii="Times New Roman" w:eastAsia="Times New Roman" w:hAnsi="Times New Roman" w:cs="Times New Roman"/>
          <w:bCs/>
          <w:sz w:val="28"/>
          <w:szCs w:val="28"/>
          <w:lang w:val="kk-KZ"/>
        </w:rPr>
        <w:t>2021 жылғы «</w:t>
      </w:r>
      <w:r w:rsidRPr="00212438">
        <w:rPr>
          <w:rFonts w:ascii="Times New Roman" w:eastAsia="Times New Roman" w:hAnsi="Times New Roman" w:cs="Times New Roman"/>
          <w:bCs/>
          <w:sz w:val="28"/>
          <w:szCs w:val="28"/>
          <w:lang w:val="kk-KZ"/>
        </w:rPr>
        <w:t>____</w:t>
      </w:r>
      <w:r w:rsidRPr="003D530E">
        <w:rPr>
          <w:rFonts w:ascii="Times New Roman" w:eastAsia="Times New Roman" w:hAnsi="Times New Roman" w:cs="Times New Roman"/>
          <w:bCs/>
          <w:sz w:val="28"/>
          <w:szCs w:val="28"/>
          <w:lang w:val="kk-KZ"/>
        </w:rPr>
        <w:t>»</w:t>
      </w:r>
      <w:r w:rsidRPr="00212438">
        <w:rPr>
          <w:rFonts w:ascii="Times New Roman" w:eastAsia="Times New Roman" w:hAnsi="Times New Roman" w:cs="Times New Roman"/>
          <w:bCs/>
          <w:sz w:val="28"/>
          <w:szCs w:val="28"/>
          <w:lang w:val="kk-KZ"/>
        </w:rPr>
        <w:t>_________</w:t>
      </w:r>
      <w:r w:rsidRPr="003D530E">
        <w:rPr>
          <w:rFonts w:ascii="Times New Roman" w:eastAsia="Times New Roman" w:hAnsi="Times New Roman" w:cs="Times New Roman"/>
          <w:bCs/>
          <w:sz w:val="28"/>
          <w:szCs w:val="28"/>
          <w:lang w:val="kk-KZ"/>
        </w:rPr>
        <w:t xml:space="preserve">                       </w:t>
      </w:r>
    </w:p>
    <w:p w:rsidR="00125788" w:rsidRPr="00656DA4" w:rsidRDefault="00656DA4" w:rsidP="00240403">
      <w:pPr>
        <w:spacing w:after="0" w:line="240" w:lineRule="auto"/>
        <w:ind w:left="4728"/>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№_____қаулысымен</w:t>
      </w:r>
    </w:p>
    <w:p w:rsidR="00125788" w:rsidRPr="003D530E" w:rsidRDefault="00125788" w:rsidP="00125788">
      <w:pPr>
        <w:spacing w:after="0" w:line="240" w:lineRule="auto"/>
        <w:ind w:left="360"/>
        <w:rPr>
          <w:rFonts w:ascii="Times New Roman" w:eastAsia="Times New Roman" w:hAnsi="Times New Roman" w:cs="Times New Roman"/>
          <w:bCs/>
          <w:sz w:val="28"/>
          <w:szCs w:val="28"/>
          <w:lang w:val="kk-KZ"/>
        </w:rPr>
      </w:pPr>
    </w:p>
    <w:p w:rsidR="00125788" w:rsidRPr="003D530E" w:rsidRDefault="00125788" w:rsidP="00125788">
      <w:pPr>
        <w:spacing w:after="0" w:line="240" w:lineRule="auto"/>
        <w:ind w:left="360"/>
        <w:rPr>
          <w:rFonts w:ascii="Times New Roman" w:eastAsia="Times New Roman" w:hAnsi="Times New Roman" w:cs="Times New Roman"/>
          <w:bCs/>
          <w:sz w:val="28"/>
          <w:szCs w:val="28"/>
          <w:lang w:val="kk-KZ"/>
        </w:rPr>
      </w:pPr>
      <w:r w:rsidRPr="003D530E">
        <w:rPr>
          <w:rFonts w:ascii="Times New Roman" w:eastAsia="Times New Roman" w:hAnsi="Times New Roman" w:cs="Times New Roman"/>
          <w:bCs/>
          <w:sz w:val="28"/>
          <w:szCs w:val="28"/>
          <w:lang w:val="kk-KZ"/>
        </w:rPr>
        <w:tab/>
      </w:r>
      <w:r w:rsidRPr="003D530E">
        <w:rPr>
          <w:rFonts w:ascii="Times New Roman" w:eastAsia="Times New Roman" w:hAnsi="Times New Roman" w:cs="Times New Roman"/>
          <w:bCs/>
          <w:sz w:val="28"/>
          <w:szCs w:val="28"/>
          <w:lang w:val="kk-KZ"/>
        </w:rPr>
        <w:tab/>
      </w:r>
      <w:r w:rsidRPr="003D530E">
        <w:rPr>
          <w:rFonts w:ascii="Times New Roman" w:eastAsia="Times New Roman" w:hAnsi="Times New Roman" w:cs="Times New Roman"/>
          <w:bCs/>
          <w:sz w:val="28"/>
          <w:szCs w:val="28"/>
          <w:lang w:val="kk-KZ"/>
        </w:rPr>
        <w:tab/>
      </w:r>
      <w:r w:rsidRPr="003D530E">
        <w:rPr>
          <w:rFonts w:ascii="Times New Roman" w:eastAsia="Times New Roman" w:hAnsi="Times New Roman" w:cs="Times New Roman"/>
          <w:bCs/>
          <w:sz w:val="28"/>
          <w:szCs w:val="28"/>
          <w:lang w:val="kk-KZ"/>
        </w:rPr>
        <w:tab/>
      </w:r>
      <w:r w:rsidRPr="003D530E">
        <w:rPr>
          <w:rFonts w:ascii="Times New Roman" w:eastAsia="Times New Roman" w:hAnsi="Times New Roman" w:cs="Times New Roman"/>
          <w:bCs/>
          <w:sz w:val="28"/>
          <w:szCs w:val="28"/>
          <w:lang w:val="kk-KZ"/>
        </w:rPr>
        <w:tab/>
      </w:r>
      <w:r w:rsidRPr="003D530E">
        <w:rPr>
          <w:rFonts w:ascii="Times New Roman" w:eastAsia="Times New Roman" w:hAnsi="Times New Roman" w:cs="Times New Roman"/>
          <w:bCs/>
          <w:sz w:val="28"/>
          <w:szCs w:val="28"/>
          <w:lang w:val="kk-KZ"/>
        </w:rPr>
        <w:tab/>
      </w:r>
    </w:p>
    <w:p w:rsidR="00125788" w:rsidRPr="003D530E" w:rsidRDefault="00125788" w:rsidP="00125788">
      <w:pPr>
        <w:spacing w:after="0" w:line="240" w:lineRule="auto"/>
        <w:rPr>
          <w:rFonts w:ascii="Times New Roman" w:eastAsia="Calibri" w:hAnsi="Times New Roman" w:cs="Times New Roman"/>
          <w:sz w:val="28"/>
          <w:szCs w:val="28"/>
          <w:lang w:val="kk-KZ"/>
        </w:rPr>
      </w:pPr>
    </w:p>
    <w:p w:rsidR="00125788" w:rsidRPr="003D530E" w:rsidRDefault="00125788" w:rsidP="00125788">
      <w:pPr>
        <w:spacing w:after="0" w:line="240" w:lineRule="auto"/>
        <w:jc w:val="both"/>
        <w:rPr>
          <w:rFonts w:ascii="Times New Roman" w:hAnsi="Times New Roman" w:cs="Times New Roman"/>
          <w:b/>
          <w:sz w:val="28"/>
          <w:szCs w:val="28"/>
          <w:lang w:val="kk-KZ"/>
        </w:rPr>
      </w:pPr>
    </w:p>
    <w:p w:rsidR="00125788" w:rsidRPr="003D530E" w:rsidRDefault="00125788" w:rsidP="00125788">
      <w:pPr>
        <w:spacing w:after="0" w:line="240" w:lineRule="auto"/>
        <w:jc w:val="both"/>
        <w:rPr>
          <w:rFonts w:ascii="Times New Roman" w:hAnsi="Times New Roman" w:cs="Times New Roman"/>
          <w:b/>
          <w:sz w:val="28"/>
          <w:szCs w:val="28"/>
          <w:lang w:val="kk-KZ"/>
        </w:rPr>
      </w:pPr>
    </w:p>
    <w:p w:rsidR="00125788" w:rsidRDefault="00125788" w:rsidP="00125788">
      <w:pPr>
        <w:spacing w:after="0" w:line="240" w:lineRule="auto"/>
        <w:jc w:val="both"/>
        <w:rPr>
          <w:rFonts w:ascii="Times New Roman" w:hAnsi="Times New Roman" w:cs="Times New Roman"/>
          <w:b/>
          <w:sz w:val="28"/>
          <w:szCs w:val="28"/>
          <w:lang w:val="kk-KZ"/>
        </w:rPr>
      </w:pPr>
    </w:p>
    <w:p w:rsidR="00656DA4" w:rsidRPr="003D530E" w:rsidRDefault="00656DA4" w:rsidP="00125788">
      <w:pPr>
        <w:spacing w:after="0" w:line="240" w:lineRule="auto"/>
        <w:jc w:val="both"/>
        <w:rPr>
          <w:rFonts w:ascii="Times New Roman" w:hAnsi="Times New Roman" w:cs="Times New Roman"/>
          <w:b/>
          <w:sz w:val="28"/>
          <w:szCs w:val="28"/>
          <w:lang w:val="kk-KZ"/>
        </w:rPr>
      </w:pPr>
    </w:p>
    <w:p w:rsidR="00125788" w:rsidRPr="003D530E" w:rsidRDefault="003D530E" w:rsidP="0012578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Маңғыстау облысының Б</w:t>
      </w:r>
      <w:r w:rsidR="0049452B" w:rsidRPr="003D530E">
        <w:rPr>
          <w:rFonts w:ascii="Times New Roman" w:hAnsi="Times New Roman" w:cs="Times New Roman"/>
          <w:b/>
          <w:sz w:val="28"/>
          <w:szCs w:val="28"/>
          <w:lang w:val="kk-KZ"/>
        </w:rPr>
        <w:t xml:space="preserve">ілім </w:t>
      </w:r>
      <w:r>
        <w:rPr>
          <w:rFonts w:ascii="Times New Roman" w:hAnsi="Times New Roman" w:cs="Times New Roman"/>
          <w:b/>
          <w:sz w:val="28"/>
          <w:szCs w:val="28"/>
          <w:lang w:val="kk-KZ"/>
        </w:rPr>
        <w:t>б</w:t>
      </w:r>
      <w:r w:rsidR="00125788" w:rsidRPr="003D530E">
        <w:rPr>
          <w:rFonts w:ascii="Times New Roman" w:hAnsi="Times New Roman" w:cs="Times New Roman"/>
          <w:b/>
          <w:sz w:val="28"/>
          <w:szCs w:val="28"/>
          <w:lang w:val="kk-KZ"/>
        </w:rPr>
        <w:t xml:space="preserve">асқармасының </w:t>
      </w:r>
    </w:p>
    <w:p w:rsidR="00125788" w:rsidRPr="003D530E" w:rsidRDefault="00240403" w:rsidP="00125788">
      <w:pPr>
        <w:spacing w:after="0" w:line="240" w:lineRule="auto"/>
        <w:jc w:val="center"/>
        <w:rPr>
          <w:rFonts w:ascii="Times New Roman" w:hAnsi="Times New Roman" w:cs="Times New Roman"/>
          <w:b/>
          <w:sz w:val="28"/>
          <w:szCs w:val="28"/>
          <w:lang w:val="kk-KZ"/>
        </w:rPr>
      </w:pPr>
      <w:r w:rsidRPr="003D530E">
        <w:rPr>
          <w:rFonts w:ascii="Times New Roman" w:hAnsi="Times New Roman" w:cs="Times New Roman"/>
          <w:b/>
          <w:sz w:val="28"/>
          <w:szCs w:val="28"/>
          <w:lang w:val="kk-KZ"/>
        </w:rPr>
        <w:t>«Түпқараған  ауданы бойынша</w:t>
      </w:r>
      <w:r w:rsidR="00125788" w:rsidRPr="003D530E">
        <w:rPr>
          <w:rFonts w:ascii="Times New Roman" w:hAnsi="Times New Roman" w:cs="Times New Roman"/>
          <w:b/>
          <w:sz w:val="28"/>
          <w:szCs w:val="28"/>
          <w:lang w:val="kk-KZ"/>
        </w:rPr>
        <w:t xml:space="preserve"> білім бөлімі»</w:t>
      </w:r>
    </w:p>
    <w:p w:rsidR="00125788" w:rsidRPr="003D530E" w:rsidRDefault="00125788" w:rsidP="00125788">
      <w:pPr>
        <w:spacing w:after="0" w:line="240" w:lineRule="auto"/>
        <w:jc w:val="center"/>
        <w:rPr>
          <w:rFonts w:ascii="Times New Roman" w:hAnsi="Times New Roman" w:cs="Times New Roman"/>
          <w:b/>
          <w:sz w:val="28"/>
          <w:szCs w:val="28"/>
          <w:lang w:val="kk-KZ"/>
        </w:rPr>
      </w:pPr>
      <w:r w:rsidRPr="003D530E">
        <w:rPr>
          <w:rFonts w:ascii="Times New Roman" w:hAnsi="Times New Roman" w:cs="Times New Roman"/>
          <w:b/>
          <w:sz w:val="28"/>
          <w:szCs w:val="28"/>
          <w:lang w:val="kk-KZ"/>
        </w:rPr>
        <w:t>мемлекеттік мекемесінің</w:t>
      </w:r>
    </w:p>
    <w:p w:rsidR="00125788" w:rsidRPr="003D530E" w:rsidRDefault="00125788" w:rsidP="00125788">
      <w:pPr>
        <w:spacing w:after="0" w:line="240" w:lineRule="auto"/>
        <w:jc w:val="center"/>
        <w:rPr>
          <w:rFonts w:ascii="Times New Roman" w:hAnsi="Times New Roman" w:cs="Times New Roman"/>
          <w:b/>
          <w:sz w:val="28"/>
          <w:szCs w:val="28"/>
          <w:lang w:val="kk-KZ"/>
        </w:rPr>
      </w:pPr>
      <w:r w:rsidRPr="003D530E">
        <w:rPr>
          <w:rFonts w:ascii="Times New Roman" w:hAnsi="Times New Roman" w:cs="Times New Roman"/>
          <w:b/>
          <w:sz w:val="28"/>
          <w:szCs w:val="28"/>
          <w:lang w:val="kk-KZ"/>
        </w:rPr>
        <w:t>ЕРЕЖЕСІ</w:t>
      </w:r>
    </w:p>
    <w:p w:rsidR="00125788" w:rsidRPr="003D530E" w:rsidRDefault="00125788" w:rsidP="00125788">
      <w:pPr>
        <w:spacing w:after="0" w:line="240" w:lineRule="auto"/>
        <w:jc w:val="center"/>
        <w:rPr>
          <w:rFonts w:ascii="Times New Roman" w:hAnsi="Times New Roman" w:cs="Times New Roman"/>
          <w:b/>
          <w:sz w:val="28"/>
          <w:szCs w:val="28"/>
          <w:lang w:val="kk-KZ"/>
        </w:rPr>
      </w:pPr>
    </w:p>
    <w:p w:rsidR="00125788" w:rsidRPr="003D530E" w:rsidRDefault="00125788" w:rsidP="00125788">
      <w:pPr>
        <w:spacing w:after="0" w:line="240" w:lineRule="auto"/>
        <w:jc w:val="center"/>
        <w:rPr>
          <w:rFonts w:ascii="Times New Roman" w:hAnsi="Times New Roman" w:cs="Times New Roman"/>
          <w:b/>
          <w:sz w:val="28"/>
          <w:szCs w:val="28"/>
          <w:lang w:val="kk-KZ"/>
        </w:rPr>
      </w:pPr>
    </w:p>
    <w:p w:rsidR="00125788" w:rsidRPr="003D530E" w:rsidRDefault="00125788" w:rsidP="00125788">
      <w:pPr>
        <w:spacing w:after="0" w:line="240" w:lineRule="auto"/>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Ұйымдастыр</w:t>
      </w:r>
      <w:r w:rsidR="00627D0C">
        <w:rPr>
          <w:rFonts w:ascii="Times New Roman" w:eastAsia="Calibri" w:hAnsi="Times New Roman" w:cs="Times New Roman"/>
          <w:sz w:val="28"/>
          <w:szCs w:val="28"/>
          <w:lang w:val="kk-KZ"/>
        </w:rPr>
        <w:t>у –құқықтық нысаны:</w:t>
      </w:r>
      <w:r w:rsidR="00627D0C">
        <w:rPr>
          <w:rFonts w:ascii="Times New Roman" w:eastAsia="Calibri" w:hAnsi="Times New Roman" w:cs="Times New Roman"/>
          <w:sz w:val="28"/>
          <w:szCs w:val="28"/>
          <w:lang w:val="kk-KZ"/>
        </w:rPr>
        <w:tab/>
        <w:t xml:space="preserve">         - м</w:t>
      </w:r>
      <w:r w:rsidRPr="003D530E">
        <w:rPr>
          <w:rFonts w:ascii="Times New Roman" w:eastAsia="Calibri" w:hAnsi="Times New Roman" w:cs="Times New Roman"/>
          <w:sz w:val="28"/>
          <w:szCs w:val="28"/>
          <w:lang w:val="kk-KZ"/>
        </w:rPr>
        <w:t xml:space="preserve">емлекеттік мекеме </w:t>
      </w:r>
    </w:p>
    <w:p w:rsidR="0049452B" w:rsidRPr="003D530E" w:rsidRDefault="0049452B" w:rsidP="00125788">
      <w:pPr>
        <w:spacing w:after="0" w:line="240" w:lineRule="auto"/>
        <w:rPr>
          <w:rFonts w:ascii="Times New Roman" w:eastAsia="Calibri" w:hAnsi="Times New Roman" w:cs="Times New Roman"/>
          <w:sz w:val="28"/>
          <w:szCs w:val="28"/>
          <w:lang w:val="kk-KZ"/>
        </w:rPr>
      </w:pPr>
    </w:p>
    <w:p w:rsidR="0049452B" w:rsidRPr="003D530E" w:rsidRDefault="0049452B" w:rsidP="00125788">
      <w:pPr>
        <w:spacing w:after="0" w:line="240" w:lineRule="auto"/>
        <w:rPr>
          <w:rFonts w:ascii="Times New Roman" w:eastAsia="Calibri" w:hAnsi="Times New Roman" w:cs="Times New Roman"/>
          <w:sz w:val="28"/>
          <w:szCs w:val="28"/>
          <w:lang w:val="kk-KZ"/>
        </w:rPr>
      </w:pPr>
    </w:p>
    <w:p w:rsidR="0049452B" w:rsidRPr="003D530E" w:rsidRDefault="0049452B" w:rsidP="00125788">
      <w:pPr>
        <w:spacing w:after="0" w:line="240" w:lineRule="auto"/>
        <w:rPr>
          <w:rFonts w:ascii="Times New Roman" w:eastAsia="Calibri" w:hAnsi="Times New Roman" w:cs="Times New Roman"/>
          <w:sz w:val="28"/>
          <w:szCs w:val="28"/>
          <w:lang w:val="kk-KZ"/>
        </w:rPr>
      </w:pPr>
    </w:p>
    <w:p w:rsidR="00125788" w:rsidRPr="003D530E" w:rsidRDefault="00125788" w:rsidP="00125788">
      <w:pPr>
        <w:spacing w:after="0" w:line="240" w:lineRule="auto"/>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Меншіктің түрі:              </w:t>
      </w:r>
      <w:r w:rsidR="00627D0C">
        <w:rPr>
          <w:rFonts w:ascii="Times New Roman" w:eastAsia="Calibri" w:hAnsi="Times New Roman" w:cs="Times New Roman"/>
          <w:sz w:val="28"/>
          <w:szCs w:val="28"/>
          <w:lang w:val="kk-KZ"/>
        </w:rPr>
        <w:t xml:space="preserve">                  </w:t>
      </w:r>
      <w:r w:rsidR="00627D0C">
        <w:rPr>
          <w:rFonts w:ascii="Times New Roman" w:eastAsia="Calibri" w:hAnsi="Times New Roman" w:cs="Times New Roman"/>
          <w:sz w:val="28"/>
          <w:szCs w:val="28"/>
          <w:lang w:val="kk-KZ"/>
        </w:rPr>
        <w:tab/>
        <w:t xml:space="preserve">         -  м</w:t>
      </w:r>
      <w:r w:rsidRPr="003D530E">
        <w:rPr>
          <w:rFonts w:ascii="Times New Roman" w:eastAsia="Calibri" w:hAnsi="Times New Roman" w:cs="Times New Roman"/>
          <w:sz w:val="28"/>
          <w:szCs w:val="28"/>
          <w:lang w:val="kk-KZ"/>
        </w:rPr>
        <w:t xml:space="preserve">емлекеттік </w:t>
      </w:r>
    </w:p>
    <w:p w:rsidR="0049452B" w:rsidRPr="003D530E" w:rsidRDefault="0049452B" w:rsidP="00125788">
      <w:pPr>
        <w:spacing w:after="0" w:line="240" w:lineRule="auto"/>
        <w:rPr>
          <w:rFonts w:ascii="Times New Roman" w:eastAsia="Calibri" w:hAnsi="Times New Roman" w:cs="Times New Roman"/>
          <w:sz w:val="28"/>
          <w:szCs w:val="28"/>
          <w:lang w:val="kk-KZ"/>
        </w:rPr>
      </w:pPr>
    </w:p>
    <w:p w:rsidR="0049452B" w:rsidRPr="003D530E" w:rsidRDefault="0049452B" w:rsidP="00125788">
      <w:pPr>
        <w:spacing w:after="0" w:line="240" w:lineRule="auto"/>
        <w:rPr>
          <w:rFonts w:ascii="Times New Roman" w:eastAsia="Calibri" w:hAnsi="Times New Roman" w:cs="Times New Roman"/>
          <w:sz w:val="28"/>
          <w:szCs w:val="28"/>
          <w:lang w:val="kk-KZ"/>
        </w:rPr>
      </w:pPr>
    </w:p>
    <w:p w:rsidR="0049452B" w:rsidRPr="003D530E" w:rsidRDefault="0049452B" w:rsidP="00125788">
      <w:pPr>
        <w:spacing w:after="0" w:line="240" w:lineRule="auto"/>
        <w:rPr>
          <w:rFonts w:ascii="Times New Roman" w:eastAsia="Calibri" w:hAnsi="Times New Roman" w:cs="Times New Roman"/>
          <w:sz w:val="28"/>
          <w:szCs w:val="28"/>
          <w:lang w:val="kk-KZ"/>
        </w:rPr>
      </w:pPr>
    </w:p>
    <w:p w:rsidR="00125788" w:rsidRPr="003D530E" w:rsidRDefault="00125788" w:rsidP="00125788">
      <w:pPr>
        <w:spacing w:after="0" w:line="240" w:lineRule="auto"/>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Орналасқан жері:                                        - 130500, Қазақстан Республикасы, </w:t>
      </w:r>
    </w:p>
    <w:p w:rsidR="0049452B" w:rsidRPr="003D530E" w:rsidRDefault="00125788" w:rsidP="0049452B">
      <w:pPr>
        <w:spacing w:after="0" w:line="240" w:lineRule="auto"/>
        <w:ind w:left="5040"/>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Маңғыстау облысы, Түпқараған ауданы, Форт-Шевченко қаласы, </w:t>
      </w:r>
    </w:p>
    <w:p w:rsidR="00125788" w:rsidRPr="003D530E" w:rsidRDefault="00125788" w:rsidP="0049452B">
      <w:pPr>
        <w:spacing w:after="0" w:line="240" w:lineRule="auto"/>
        <w:ind w:left="5040"/>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Н. Оңғалбайұлы, 2</w:t>
      </w:r>
    </w:p>
    <w:p w:rsidR="00125788" w:rsidRPr="003D530E" w:rsidRDefault="00125788" w:rsidP="00125788">
      <w:pPr>
        <w:spacing w:after="0" w:line="240" w:lineRule="auto"/>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                                                                         </w:t>
      </w:r>
    </w:p>
    <w:p w:rsidR="00125788" w:rsidRDefault="00125788" w:rsidP="00125788">
      <w:pPr>
        <w:spacing w:after="0" w:line="240" w:lineRule="auto"/>
        <w:rPr>
          <w:rFonts w:ascii="Times New Roman" w:eastAsia="Calibri" w:hAnsi="Times New Roman" w:cs="Times New Roman"/>
          <w:sz w:val="28"/>
          <w:szCs w:val="28"/>
          <w:lang w:val="kk-KZ"/>
        </w:rPr>
      </w:pPr>
    </w:p>
    <w:p w:rsidR="0073608D" w:rsidRDefault="0073608D" w:rsidP="00125788">
      <w:pPr>
        <w:spacing w:after="0" w:line="240" w:lineRule="auto"/>
        <w:rPr>
          <w:rFonts w:ascii="Times New Roman" w:eastAsia="Calibri" w:hAnsi="Times New Roman" w:cs="Times New Roman"/>
          <w:sz w:val="28"/>
          <w:szCs w:val="28"/>
          <w:lang w:val="kk-KZ"/>
        </w:rPr>
      </w:pPr>
    </w:p>
    <w:p w:rsidR="0073608D" w:rsidRDefault="0073608D" w:rsidP="00125788">
      <w:pPr>
        <w:spacing w:after="0" w:line="240" w:lineRule="auto"/>
        <w:rPr>
          <w:rFonts w:ascii="Times New Roman" w:eastAsia="Calibri" w:hAnsi="Times New Roman" w:cs="Times New Roman"/>
          <w:sz w:val="28"/>
          <w:szCs w:val="28"/>
          <w:lang w:val="kk-KZ"/>
        </w:rPr>
      </w:pPr>
    </w:p>
    <w:p w:rsidR="0073608D" w:rsidRPr="003D530E" w:rsidRDefault="0073608D" w:rsidP="00125788">
      <w:pPr>
        <w:spacing w:after="0" w:line="240" w:lineRule="auto"/>
        <w:rPr>
          <w:rFonts w:ascii="Times New Roman" w:eastAsia="Calibri" w:hAnsi="Times New Roman" w:cs="Times New Roman"/>
          <w:sz w:val="28"/>
          <w:szCs w:val="28"/>
          <w:lang w:val="kk-KZ"/>
        </w:rPr>
      </w:pPr>
    </w:p>
    <w:p w:rsidR="00125788" w:rsidRPr="003D530E" w:rsidRDefault="00125788" w:rsidP="00125788">
      <w:pPr>
        <w:spacing w:after="0" w:line="240" w:lineRule="auto"/>
        <w:rPr>
          <w:rFonts w:ascii="Times New Roman" w:eastAsia="Calibri" w:hAnsi="Times New Roman" w:cs="Times New Roman"/>
          <w:sz w:val="28"/>
          <w:szCs w:val="28"/>
          <w:lang w:val="kk-KZ"/>
        </w:rPr>
      </w:pPr>
    </w:p>
    <w:p w:rsidR="0073608D" w:rsidRDefault="0073608D" w:rsidP="00125788">
      <w:pPr>
        <w:spacing w:after="0" w:line="360" w:lineRule="auto"/>
        <w:jc w:val="both"/>
        <w:rPr>
          <w:rFonts w:ascii="Times New Roman" w:hAnsi="Times New Roman" w:cs="Times New Roman"/>
          <w:sz w:val="28"/>
          <w:szCs w:val="28"/>
          <w:lang w:val="kk-KZ"/>
        </w:rPr>
      </w:pPr>
    </w:p>
    <w:p w:rsidR="0073608D" w:rsidRDefault="0073608D" w:rsidP="00125788">
      <w:pPr>
        <w:spacing w:after="0" w:line="360" w:lineRule="auto"/>
        <w:jc w:val="both"/>
        <w:rPr>
          <w:rFonts w:ascii="Times New Roman" w:hAnsi="Times New Roman" w:cs="Times New Roman"/>
          <w:sz w:val="28"/>
          <w:szCs w:val="28"/>
          <w:lang w:val="kk-KZ"/>
        </w:rPr>
      </w:pPr>
    </w:p>
    <w:p w:rsidR="0073608D" w:rsidRDefault="0073608D" w:rsidP="00125788">
      <w:pPr>
        <w:spacing w:after="0" w:line="360" w:lineRule="auto"/>
        <w:jc w:val="both"/>
        <w:rPr>
          <w:rFonts w:ascii="Times New Roman" w:hAnsi="Times New Roman" w:cs="Times New Roman"/>
          <w:sz w:val="28"/>
          <w:szCs w:val="28"/>
          <w:lang w:val="kk-KZ"/>
        </w:rPr>
      </w:pPr>
    </w:p>
    <w:p w:rsidR="00656DA4" w:rsidRPr="003D530E" w:rsidRDefault="00656DA4" w:rsidP="00125788">
      <w:pPr>
        <w:spacing w:after="0" w:line="360" w:lineRule="auto"/>
        <w:jc w:val="both"/>
        <w:rPr>
          <w:rFonts w:ascii="Times New Roman" w:hAnsi="Times New Roman" w:cs="Times New Roman"/>
          <w:sz w:val="28"/>
          <w:szCs w:val="28"/>
          <w:lang w:val="kk-KZ"/>
        </w:rPr>
      </w:pPr>
    </w:p>
    <w:p w:rsidR="0053128E" w:rsidRDefault="0053128E" w:rsidP="00125788">
      <w:pPr>
        <w:spacing w:after="0" w:line="240" w:lineRule="auto"/>
        <w:jc w:val="center"/>
        <w:rPr>
          <w:rFonts w:ascii="Times New Roman" w:eastAsia="Calibri" w:hAnsi="Times New Roman" w:cs="Times New Roman"/>
          <w:sz w:val="28"/>
          <w:szCs w:val="28"/>
          <w:lang w:val="kk-KZ"/>
        </w:rPr>
      </w:pPr>
    </w:p>
    <w:p w:rsidR="0073608D" w:rsidRDefault="0073608D" w:rsidP="00125788">
      <w:pPr>
        <w:spacing w:after="0" w:line="240" w:lineRule="auto"/>
        <w:jc w:val="center"/>
        <w:rPr>
          <w:rFonts w:ascii="Times New Roman" w:eastAsia="Calibri" w:hAnsi="Times New Roman" w:cs="Times New Roman"/>
          <w:sz w:val="28"/>
          <w:szCs w:val="28"/>
          <w:lang w:val="kk-KZ"/>
        </w:rPr>
      </w:pPr>
    </w:p>
    <w:p w:rsidR="0049452B" w:rsidRPr="003D530E" w:rsidRDefault="00125788" w:rsidP="00125788">
      <w:pPr>
        <w:spacing w:after="0" w:line="240" w:lineRule="auto"/>
        <w:jc w:val="center"/>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Форт-Шевченко қаласы  </w:t>
      </w:r>
    </w:p>
    <w:p w:rsidR="0049452B" w:rsidRDefault="00125788" w:rsidP="00517AAF">
      <w:pPr>
        <w:spacing w:after="0" w:line="240" w:lineRule="auto"/>
        <w:jc w:val="center"/>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2021 жыл</w:t>
      </w:r>
    </w:p>
    <w:p w:rsidR="00517AAF" w:rsidRPr="003D530E" w:rsidRDefault="00517AAF" w:rsidP="00A12059">
      <w:pPr>
        <w:spacing w:after="0" w:line="240" w:lineRule="auto"/>
        <w:jc w:val="center"/>
        <w:rPr>
          <w:rFonts w:ascii="Times New Roman" w:eastAsia="Calibri" w:hAnsi="Times New Roman" w:cs="Times New Roman"/>
          <w:b/>
          <w:sz w:val="28"/>
          <w:szCs w:val="28"/>
          <w:lang w:val="kk-KZ"/>
        </w:rPr>
      </w:pPr>
      <w:r w:rsidRPr="003D530E">
        <w:rPr>
          <w:rFonts w:ascii="Times New Roman" w:eastAsia="Calibri" w:hAnsi="Times New Roman" w:cs="Times New Roman"/>
          <w:b/>
          <w:sz w:val="28"/>
          <w:szCs w:val="28"/>
          <w:lang w:val="kk-KZ"/>
        </w:rPr>
        <w:t>1-тарау. Жалпы ережелер</w:t>
      </w:r>
    </w:p>
    <w:p w:rsidR="00517AAF" w:rsidRPr="003D530E" w:rsidRDefault="00517AAF" w:rsidP="00A12059">
      <w:pPr>
        <w:spacing w:after="0" w:line="240" w:lineRule="auto"/>
        <w:jc w:val="center"/>
        <w:rPr>
          <w:rFonts w:ascii="Times New Roman" w:eastAsia="Calibri" w:hAnsi="Times New Roman" w:cs="Times New Roman"/>
          <w:b/>
          <w:sz w:val="28"/>
          <w:szCs w:val="28"/>
          <w:lang w:val="kk-KZ"/>
        </w:rPr>
      </w:pPr>
    </w:p>
    <w:p w:rsidR="00517AAF" w:rsidRPr="003D530E" w:rsidRDefault="00517AAF" w:rsidP="00A12059">
      <w:pPr>
        <w:numPr>
          <w:ilvl w:val="0"/>
          <w:numId w:val="3"/>
        </w:numPr>
        <w:tabs>
          <w:tab w:val="left" w:pos="709"/>
          <w:tab w:val="left" w:pos="993"/>
        </w:tabs>
        <w:spacing w:after="0" w:line="240" w:lineRule="auto"/>
        <w:ind w:left="0" w:firstLine="709"/>
        <w:contextualSpacing/>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Маңғыстау</w:t>
      </w:r>
      <w:r w:rsidR="003D530E">
        <w:rPr>
          <w:rFonts w:ascii="Times New Roman" w:eastAsia="Calibri" w:hAnsi="Times New Roman" w:cs="Times New Roman"/>
          <w:sz w:val="28"/>
          <w:szCs w:val="28"/>
          <w:lang w:val="kk-KZ"/>
        </w:rPr>
        <w:t xml:space="preserve"> облысының б</w:t>
      </w:r>
      <w:r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B74634" w:rsidRPr="003D530E">
        <w:rPr>
          <w:rFonts w:ascii="Times New Roman" w:eastAsia="Calibri" w:hAnsi="Times New Roman" w:cs="Times New Roman"/>
          <w:sz w:val="28"/>
          <w:szCs w:val="28"/>
          <w:lang w:val="kk-KZ"/>
        </w:rPr>
        <w:t xml:space="preserve">асқармасының «Түпқараған ауданы </w:t>
      </w:r>
      <w:r w:rsidRPr="003D530E">
        <w:rPr>
          <w:rFonts w:ascii="Times New Roman" w:eastAsia="Calibri" w:hAnsi="Times New Roman" w:cs="Times New Roman"/>
          <w:sz w:val="28"/>
          <w:szCs w:val="28"/>
          <w:lang w:val="kk-KZ"/>
        </w:rPr>
        <w:t xml:space="preserve">бойынша білім бөлімі» мемлекеттік мекемесі Маңғыстау облысы </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аумағында білім беру саласында басшылықты жүзеге асыратын Қазақстан Республикасының мемлекеттік органы болып табылады және өз қызметінде «Маңғыстау облысының білім басқармасы» мемлекеттік мекемесіне есеп береді және бақылауында болады.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w:t>
      </w:r>
      <w:r w:rsidRPr="00212438">
        <w:rPr>
          <w:rFonts w:ascii="Times New Roman" w:eastAsia="Calibri" w:hAnsi="Times New Roman" w:cs="Times New Roman"/>
          <w:sz w:val="28"/>
          <w:szCs w:val="28"/>
          <w:lang w:val="kk-KZ"/>
        </w:rPr>
        <w:t>. Ма</w:t>
      </w:r>
      <w:r w:rsidRPr="003D530E">
        <w:rPr>
          <w:rFonts w:ascii="Times New Roman" w:eastAsia="Calibri" w:hAnsi="Times New Roman" w:cs="Times New Roman"/>
          <w:sz w:val="28"/>
          <w:szCs w:val="28"/>
          <w:lang w:val="kk-KZ"/>
        </w:rPr>
        <w:t>ңғыстау</w:t>
      </w:r>
      <w:r w:rsidR="0049452B" w:rsidRPr="003D530E">
        <w:rPr>
          <w:rFonts w:ascii="Times New Roman" w:eastAsia="Calibri" w:hAnsi="Times New Roman" w:cs="Times New Roman"/>
          <w:sz w:val="28"/>
          <w:szCs w:val="28"/>
          <w:lang w:val="kk-KZ"/>
        </w:rPr>
        <w:t xml:space="preserve">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rsidR="00517AAF" w:rsidRPr="003D530E" w:rsidRDefault="0073608D"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00517AAF" w:rsidRPr="003D530E">
        <w:rPr>
          <w:rFonts w:ascii="Times New Roman" w:eastAsia="Calibri" w:hAnsi="Times New Roman" w:cs="Times New Roman"/>
          <w:sz w:val="28"/>
          <w:szCs w:val="28"/>
          <w:lang w:val="kk-KZ"/>
        </w:rPr>
        <w:t xml:space="preserve">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4.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 азаматтық-құқықтық қатынастарға  өз атынан түседі.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5.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асқармасының</w:t>
      </w:r>
      <w:r w:rsidR="0049452B" w:rsidRPr="003D530E">
        <w:rPr>
          <w:rFonts w:ascii="Times New Roman" w:eastAsia="Calibri" w:hAnsi="Times New Roman" w:cs="Times New Roman"/>
          <w:sz w:val="28"/>
          <w:szCs w:val="28"/>
          <w:lang w:val="kk-KZ"/>
        </w:rPr>
        <w:t xml:space="preserve">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rsidR="00517AAF" w:rsidRPr="003D530E" w:rsidRDefault="00517AAF" w:rsidP="00A12059">
      <w:pPr>
        <w:spacing w:after="0" w:line="240" w:lineRule="auto"/>
        <w:ind w:firstLine="567"/>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6.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бойынша </w:t>
      </w:r>
      <w:r w:rsidRPr="003D530E">
        <w:rPr>
          <w:rFonts w:ascii="Times New Roman" w:eastAsia="Calibri" w:hAnsi="Times New Roman" w:cs="Times New Roman"/>
          <w:sz w:val="28"/>
          <w:szCs w:val="28"/>
          <w:lang w:val="kk-KZ"/>
        </w:rPr>
        <w:t xml:space="preserve"> білім бөлімі» мемлекеттік мекемесі өз құзыретінің мәселелері бойынша заңнамада белгіленген тәртіппен Маңғыстау облысының Білім басқармасының «</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7.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құрылымы мен штат санының лимиті қолданыстағы заңнамаға сәйкес бекітіледі.</w:t>
      </w:r>
    </w:p>
    <w:p w:rsidR="00B74634" w:rsidRPr="003D530E" w:rsidRDefault="00517AAF" w:rsidP="00A12059">
      <w:pPr>
        <w:spacing w:after="0" w:line="240" w:lineRule="auto"/>
        <w:ind w:firstLine="709"/>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8. Заңды тұлғаның орналасқан жері: </w:t>
      </w:r>
      <w:r w:rsidR="00B74634" w:rsidRPr="003D530E">
        <w:rPr>
          <w:rFonts w:ascii="Times New Roman" w:eastAsia="Calibri" w:hAnsi="Times New Roman" w:cs="Times New Roman"/>
          <w:sz w:val="28"/>
          <w:szCs w:val="28"/>
          <w:lang w:val="kk-KZ"/>
        </w:rPr>
        <w:t>130500, Қазақстан Республикасы, Маңғыст</w:t>
      </w:r>
      <w:r w:rsidR="0073608D">
        <w:rPr>
          <w:rFonts w:ascii="Times New Roman" w:eastAsia="Calibri" w:hAnsi="Times New Roman" w:cs="Times New Roman"/>
          <w:sz w:val="28"/>
          <w:szCs w:val="28"/>
          <w:lang w:val="kk-KZ"/>
        </w:rPr>
        <w:t>ау облысы, Түпқараған ауданы, Форт-Шевченко</w:t>
      </w:r>
      <w:r w:rsidR="00A90FCB">
        <w:rPr>
          <w:rFonts w:ascii="Times New Roman" w:eastAsia="Calibri" w:hAnsi="Times New Roman" w:cs="Times New Roman"/>
          <w:sz w:val="28"/>
          <w:szCs w:val="28"/>
          <w:lang w:val="kk-KZ"/>
        </w:rPr>
        <w:t xml:space="preserve"> қаласы, </w:t>
      </w:r>
      <w:r w:rsidR="009320BC" w:rsidRPr="003D530E">
        <w:rPr>
          <w:rFonts w:ascii="Times New Roman" w:eastAsia="Calibri" w:hAnsi="Times New Roman" w:cs="Times New Roman"/>
          <w:sz w:val="28"/>
          <w:szCs w:val="28"/>
          <w:lang w:val="kk-KZ"/>
        </w:rPr>
        <w:t>Н.</w:t>
      </w:r>
      <w:r w:rsidR="0073608D">
        <w:rPr>
          <w:rFonts w:ascii="Times New Roman" w:eastAsia="Calibri" w:hAnsi="Times New Roman" w:cs="Times New Roman"/>
          <w:sz w:val="28"/>
          <w:szCs w:val="28"/>
          <w:lang w:val="kk-KZ"/>
        </w:rPr>
        <w:t xml:space="preserve">Оңғалбайұлы, 2 </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lastRenderedPageBreak/>
        <w:t xml:space="preserve">9. Мемлекеттік органның толық атауы: Маңғыстау облысының </w:t>
      </w:r>
      <w:r w:rsidR="0073608D">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асқармасының</w:t>
      </w:r>
      <w:r w:rsidRPr="003D530E">
        <w:rPr>
          <w:rFonts w:ascii="Times New Roman" w:eastAsia="Calibri" w:hAnsi="Times New Roman" w:cs="Times New Roman"/>
          <w:sz w:val="28"/>
          <w:szCs w:val="28"/>
          <w:lang w:val="kk-KZ"/>
        </w:rPr>
        <w:t xml:space="preserve"> «</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10.  Осы Ереже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 xml:space="preserve">бойынша білім бөлімі» мемлекеттік мекемесінің құрылтай құжаты болып табылады. </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11.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w:t>
      </w:r>
      <w:r w:rsidR="0073608D">
        <w:rPr>
          <w:rFonts w:ascii="Times New Roman" w:eastAsia="Calibri" w:hAnsi="Times New Roman" w:cs="Times New Roman"/>
          <w:sz w:val="28"/>
          <w:szCs w:val="28"/>
          <w:lang w:val="kk-KZ"/>
        </w:rPr>
        <w:t xml:space="preserve">есі қызметін қаржыландыру </w:t>
      </w:r>
      <w:r w:rsidRPr="003D530E">
        <w:rPr>
          <w:rFonts w:ascii="Times New Roman" w:eastAsia="Calibri" w:hAnsi="Times New Roman" w:cs="Times New Roman"/>
          <w:sz w:val="28"/>
          <w:szCs w:val="28"/>
          <w:lang w:val="kk-KZ"/>
        </w:rPr>
        <w:t>республикалық және жергілікті бюджеттерден жүзеге асырылады.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12.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 функциялары болып табылатын міндеттерді орындау тұрғысынан кәсіпкерлік субъектілерімен шарттық қатынастарға түсуге тыйым салынады.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Егер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 заңна</w:t>
      </w:r>
      <w:r w:rsidR="0073608D">
        <w:rPr>
          <w:rFonts w:ascii="Times New Roman" w:eastAsia="Calibri" w:hAnsi="Times New Roman" w:cs="Times New Roman"/>
          <w:sz w:val="28"/>
          <w:szCs w:val="28"/>
          <w:lang w:val="kk-KZ"/>
        </w:rPr>
        <w:t xml:space="preserve">малық актілермен кірістер </w:t>
      </w:r>
      <w:r w:rsidRPr="003D530E">
        <w:rPr>
          <w:rFonts w:ascii="Times New Roman" w:eastAsia="Calibri" w:hAnsi="Times New Roman" w:cs="Times New Roman"/>
          <w:sz w:val="28"/>
          <w:szCs w:val="28"/>
          <w:lang w:val="kk-KZ"/>
        </w:rPr>
        <w:t>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w:t>
      </w:r>
    </w:p>
    <w:p w:rsidR="00517AAF" w:rsidRPr="003D530E" w:rsidRDefault="00517AAF" w:rsidP="00A12059">
      <w:pPr>
        <w:spacing w:after="0" w:line="240" w:lineRule="auto"/>
        <w:jc w:val="both"/>
        <w:rPr>
          <w:rFonts w:ascii="Times New Roman" w:eastAsia="Calibri" w:hAnsi="Times New Roman" w:cs="Times New Roman"/>
          <w:sz w:val="28"/>
          <w:szCs w:val="28"/>
          <w:lang w:val="kk-KZ"/>
        </w:rPr>
      </w:pPr>
    </w:p>
    <w:p w:rsidR="00517AAF" w:rsidRPr="003D530E" w:rsidRDefault="00517AAF" w:rsidP="00A12059">
      <w:pPr>
        <w:spacing w:after="0" w:line="240" w:lineRule="auto"/>
        <w:jc w:val="both"/>
        <w:rPr>
          <w:rFonts w:ascii="Times New Roman" w:eastAsia="Calibri" w:hAnsi="Times New Roman" w:cs="Times New Roman"/>
          <w:sz w:val="28"/>
          <w:szCs w:val="28"/>
          <w:lang w:val="kk-KZ"/>
        </w:rPr>
      </w:pPr>
    </w:p>
    <w:p w:rsidR="00517AAF" w:rsidRPr="003D530E" w:rsidRDefault="00517AAF" w:rsidP="00A12059">
      <w:pPr>
        <w:spacing w:after="0" w:line="240" w:lineRule="auto"/>
        <w:jc w:val="center"/>
        <w:rPr>
          <w:rFonts w:ascii="Times New Roman" w:eastAsia="Calibri" w:hAnsi="Times New Roman" w:cs="Times New Roman"/>
          <w:b/>
          <w:sz w:val="28"/>
          <w:szCs w:val="28"/>
          <w:lang w:val="kk-KZ"/>
        </w:rPr>
      </w:pPr>
      <w:r w:rsidRPr="003D530E">
        <w:rPr>
          <w:rFonts w:ascii="Times New Roman" w:eastAsia="Calibri" w:hAnsi="Times New Roman" w:cs="Times New Roman"/>
          <w:b/>
          <w:sz w:val="28"/>
          <w:szCs w:val="28"/>
          <w:lang w:val="kk-KZ"/>
        </w:rPr>
        <w:t xml:space="preserve">2-тарау. Мемлекеттік органның миссиясы, негізгі міндеттері, </w:t>
      </w:r>
    </w:p>
    <w:p w:rsidR="00517AAF" w:rsidRPr="003D530E" w:rsidRDefault="00517AAF" w:rsidP="00A12059">
      <w:pPr>
        <w:spacing w:after="0" w:line="240" w:lineRule="auto"/>
        <w:jc w:val="center"/>
        <w:rPr>
          <w:rFonts w:ascii="Times New Roman" w:eastAsia="Calibri" w:hAnsi="Times New Roman" w:cs="Times New Roman"/>
          <w:b/>
          <w:sz w:val="28"/>
          <w:szCs w:val="28"/>
          <w:lang w:val="kk-KZ"/>
        </w:rPr>
      </w:pPr>
      <w:r w:rsidRPr="003D530E">
        <w:rPr>
          <w:rFonts w:ascii="Times New Roman" w:eastAsia="Calibri" w:hAnsi="Times New Roman" w:cs="Times New Roman"/>
          <w:b/>
          <w:sz w:val="28"/>
          <w:szCs w:val="28"/>
          <w:lang w:val="kk-KZ"/>
        </w:rPr>
        <w:t>функциялары, құқықтары мен міндеттері</w:t>
      </w:r>
    </w:p>
    <w:p w:rsidR="00517AAF" w:rsidRPr="003D530E" w:rsidRDefault="00517AAF" w:rsidP="00A12059">
      <w:pPr>
        <w:spacing w:after="0" w:line="240" w:lineRule="auto"/>
        <w:ind w:firstLine="709"/>
        <w:jc w:val="both"/>
        <w:rPr>
          <w:rFonts w:ascii="Times New Roman" w:eastAsia="Calibri" w:hAnsi="Times New Roman" w:cs="Times New Roman"/>
          <w:b/>
          <w:sz w:val="28"/>
          <w:szCs w:val="28"/>
          <w:lang w:val="kk-KZ"/>
        </w:rPr>
      </w:pPr>
    </w:p>
    <w:p w:rsidR="00517AAF" w:rsidRPr="003D530E" w:rsidRDefault="00517AAF" w:rsidP="00E8674C">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13.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w:t>
      </w:r>
      <w:r w:rsidR="00E8674C">
        <w:rPr>
          <w:rFonts w:ascii="Times New Roman" w:eastAsia="Calibri" w:hAnsi="Times New Roman" w:cs="Times New Roman"/>
          <w:sz w:val="28"/>
          <w:szCs w:val="28"/>
          <w:lang w:val="kk-KZ"/>
        </w:rPr>
        <w:t xml:space="preserve">млекеттік мекемесінің миссиясы: </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аумағында мектепке дейінгі, бастауыш, негізгі орта, жалпы орта, қосымша білім беру және балалардың құқықтарын қорғау саласындағы мемлекеттік саясатты жүзеге асыру.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14. Міндеттері: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 </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азаматтарының білім алуға конституция</w:t>
      </w:r>
      <w:r w:rsidR="00624489">
        <w:rPr>
          <w:rFonts w:ascii="Times New Roman" w:eastAsia="Calibri" w:hAnsi="Times New Roman" w:cs="Times New Roman"/>
          <w:sz w:val="28"/>
          <w:szCs w:val="28"/>
          <w:lang w:val="kk-KZ"/>
        </w:rPr>
        <w:t>лық құқығын қамтамасыз ету</w:t>
      </w:r>
      <w:r w:rsidRPr="003D530E">
        <w:rPr>
          <w:rFonts w:ascii="Times New Roman" w:eastAsia="Calibri" w:hAnsi="Times New Roman" w:cs="Times New Roman"/>
          <w:sz w:val="28"/>
          <w:szCs w:val="28"/>
          <w:lang w:val="kk-KZ"/>
        </w:rPr>
        <w:t xml:space="preserve"> өңірлік, демографиялық және басқа да ерекшеліктерді ескере отырып, мектепке дейінгі, орта, қосымша білім беру саласында бірыңғай мемлекеттік саясатты жүзеге асыру;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2) қоғамның өзгеруіне және оның дамуының жаңа әлеуметтік-экономикалық жағдайларына сәйкес </w:t>
      </w:r>
      <w:r w:rsidR="00B74634" w:rsidRPr="003D530E">
        <w:rPr>
          <w:rFonts w:ascii="Times New Roman" w:eastAsia="Calibri" w:hAnsi="Times New Roman" w:cs="Times New Roman"/>
          <w:sz w:val="28"/>
          <w:szCs w:val="28"/>
          <w:lang w:val="kk-KZ"/>
        </w:rPr>
        <w:t xml:space="preserve">Түпқараған ауданының </w:t>
      </w:r>
      <w:r w:rsidRPr="003D530E">
        <w:rPr>
          <w:rFonts w:ascii="Times New Roman" w:eastAsia="Calibri" w:hAnsi="Times New Roman" w:cs="Times New Roman"/>
          <w:sz w:val="28"/>
          <w:szCs w:val="28"/>
          <w:lang w:val="kk-KZ"/>
        </w:rPr>
        <w:t>білім беру жүйесінің жұмыс істеуін және оны әлеуметтік қорғауды мемлекеттік қамтамасыз ету;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3) білім алуға барлық азаматтардың теңдігі;</w:t>
      </w:r>
    </w:p>
    <w:p w:rsidR="00517AAF" w:rsidRPr="003D530E" w:rsidRDefault="0073608D"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00656DA4">
        <w:rPr>
          <w:rFonts w:ascii="Times New Roman" w:eastAsia="Calibri" w:hAnsi="Times New Roman" w:cs="Times New Roman"/>
          <w:sz w:val="28"/>
          <w:szCs w:val="28"/>
          <w:lang w:val="kk-KZ"/>
        </w:rPr>
        <w:t xml:space="preserve"> </w:t>
      </w:r>
      <w:r w:rsidR="00517AAF" w:rsidRPr="003D530E">
        <w:rPr>
          <w:rFonts w:ascii="Times New Roman" w:eastAsia="Calibri" w:hAnsi="Times New Roman" w:cs="Times New Roman"/>
          <w:sz w:val="28"/>
          <w:szCs w:val="28"/>
          <w:lang w:val="kk-KZ"/>
        </w:rPr>
        <w:t>білім берудің мемлекеттік стандарттары шегінде білім беру қызметтерінің тегіндігі, меншік түрлері, қызмет бағыттары, тәрбие мен оқыту нысандары бойынша білім беру мекемелерінің әртүрлілігі, оның сатыларының сабақтастығын қамтамасыз ететін білім беру жүйесінің үздіксіздігі, білім берудің ғылыми сипаты, құқықтық және экономикалық бағыты;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5) білім беру жүйесіндегі демократияны және мекемелердегі зайырлы сипатты сақтау.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lastRenderedPageBreak/>
        <w:t>15. Функциялары: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 </w:t>
      </w:r>
      <w:r w:rsidR="00B74634"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аумағында білім беру саласындағы мемлекеттік саясатты іске асырады;</w:t>
      </w:r>
    </w:p>
    <w:p w:rsidR="00517AAF" w:rsidRPr="003D530E" w:rsidRDefault="0053128E"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w:t>
      </w:r>
      <w:r w:rsidR="00517AAF" w:rsidRPr="003D530E">
        <w:rPr>
          <w:rFonts w:ascii="Times New Roman" w:eastAsia="Calibri" w:hAnsi="Times New Roman" w:cs="Times New Roman"/>
          <w:sz w:val="28"/>
          <w:szCs w:val="28"/>
          <w:lang w:val="kk-KZ"/>
        </w:rPr>
        <w:t xml:space="preserve">Қазақстан Республикасының заңнамасында айқындаған тәртіппен Маңғыстау облысының </w:t>
      </w:r>
      <w:r w:rsidR="003D530E">
        <w:rPr>
          <w:rFonts w:ascii="Times New Roman" w:eastAsia="Calibri" w:hAnsi="Times New Roman" w:cs="Times New Roman"/>
          <w:sz w:val="28"/>
          <w:szCs w:val="28"/>
          <w:lang w:val="kk-KZ"/>
        </w:rPr>
        <w:t>б</w:t>
      </w:r>
      <w:r w:rsidR="003D530E" w:rsidRPr="003D530E">
        <w:rPr>
          <w:rFonts w:ascii="Times New Roman" w:eastAsia="Calibri" w:hAnsi="Times New Roman" w:cs="Times New Roman"/>
          <w:sz w:val="28"/>
          <w:szCs w:val="28"/>
          <w:lang w:val="kk-KZ"/>
        </w:rPr>
        <w:t>ілім</w:t>
      </w:r>
      <w:r w:rsidR="003D530E">
        <w:rPr>
          <w:rFonts w:ascii="Times New Roman" w:eastAsia="Calibri" w:hAnsi="Times New Roman" w:cs="Times New Roman"/>
          <w:sz w:val="28"/>
          <w:szCs w:val="28"/>
          <w:lang w:val="kk-KZ"/>
        </w:rPr>
        <w:t xml:space="preserve"> б</w:t>
      </w:r>
      <w:r w:rsidR="003D530E" w:rsidRPr="003D530E">
        <w:rPr>
          <w:rFonts w:ascii="Times New Roman" w:eastAsia="Calibri" w:hAnsi="Times New Roman" w:cs="Times New Roman"/>
          <w:sz w:val="28"/>
          <w:szCs w:val="28"/>
          <w:lang w:val="kk-KZ"/>
        </w:rPr>
        <w:t>асқармасының</w:t>
      </w:r>
      <w:r w:rsidR="00517AAF" w:rsidRPr="003D530E">
        <w:rPr>
          <w:rFonts w:ascii="Times New Roman" w:eastAsia="Calibri" w:hAnsi="Times New Roman" w:cs="Times New Roman"/>
          <w:sz w:val="28"/>
          <w:szCs w:val="28"/>
          <w:lang w:val="kk-KZ"/>
        </w:rPr>
        <w:t xml:space="preserve"> «</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ұйымдарының басшыларын лауазымға тағайындайды және лауазымнан босатады;</w:t>
      </w:r>
    </w:p>
    <w:p w:rsidR="00517AAF" w:rsidRPr="003D530E" w:rsidRDefault="0053128E"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00517AAF" w:rsidRPr="003D530E">
        <w:rPr>
          <w:rFonts w:ascii="Times New Roman" w:eastAsia="Calibri" w:hAnsi="Times New Roman" w:cs="Times New Roman"/>
          <w:sz w:val="28"/>
          <w:szCs w:val="28"/>
          <w:lang w:val="kk-KZ"/>
        </w:rPr>
        <w:t xml:space="preserve">кешкі (ауысымдық) оқыту нысанын қоса алғанда, 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ұйымдарында бастауыш, негізгі орта және жалпы орта білім беруді қамтамасыз етеді;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4) мектепке дейінгі жастағы және мектеп жасындағы балаларды есепке алуды, орта білім алғанға дейін оларды оқытуды ұйымдастырады;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5) қолданыстағы заңнама талаптарын ескере отырып, мектепке дейінгі тәрбие мен оқытуға мемлекеттік білім беру тапсырысының қажеттілігін, ата-ана төлемақысының мөлшерін айқындайды;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6) 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арқылы қолданыстағы заңнама талаптарын ескере отырып, мектепке дейінгі тәрбие мен оқытуға мемлекеттік білім беру тапсырысын, ата-ана төлемақысының мөлшерін Маңғыстау облысының әкімдігіне бекітуге енгізеді;</w:t>
      </w:r>
      <w:r w:rsidRPr="003D530E">
        <w:rPr>
          <w:rFonts w:ascii="Times New Roman" w:eastAsia="Calibri" w:hAnsi="Times New Roman" w:cs="Times New Roman"/>
          <w:sz w:val="28"/>
          <w:szCs w:val="28"/>
          <w:lang w:val="kk-KZ"/>
        </w:rPr>
        <w:tab/>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7) 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арқылы Маңғыстау облысының әкімдігіне бекітуге орта білім беруге мемлекеттік білім беру тапсырысын енгізеді;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8) қолданыстағы заңнама талаптарын ескере отырып, мектепке дейінгі тәрбие мен оқытуға мемлекеттік білім беру тапсырысын орналастыруды қамтамасыз етеді;</w:t>
      </w:r>
      <w:r w:rsidRPr="003D530E">
        <w:rPr>
          <w:rFonts w:ascii="Times New Roman" w:eastAsia="Calibri" w:hAnsi="Times New Roman" w:cs="Times New Roman"/>
          <w:sz w:val="28"/>
          <w:szCs w:val="28"/>
          <w:lang w:val="kk-KZ"/>
        </w:rPr>
        <w:tab/>
      </w:r>
    </w:p>
    <w:p w:rsidR="00517AAF" w:rsidRPr="003D530E"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9)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ұйымдарында орта білім беруге мемлекеттік білім беру тапсырысын орналастыруды қамтамасыз етеді;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10) </w:t>
      </w:r>
      <w:r w:rsidR="0073608D">
        <w:rPr>
          <w:rFonts w:ascii="Times New Roman" w:eastAsia="Calibri" w:hAnsi="Times New Roman" w:cs="Times New Roman"/>
          <w:sz w:val="28"/>
          <w:szCs w:val="28"/>
          <w:lang w:val="kk-KZ"/>
        </w:rPr>
        <w:t xml:space="preserve"> </w:t>
      </w:r>
      <w:r w:rsidRPr="003D530E">
        <w:rPr>
          <w:rFonts w:ascii="Times New Roman" w:eastAsia="Calibri" w:hAnsi="Times New Roman" w:cs="Times New Roman"/>
          <w:sz w:val="28"/>
          <w:szCs w:val="28"/>
          <w:lang w:val="kk-KZ"/>
        </w:rPr>
        <w:t>тірек мектептердің (ресурстық орталықтар) жұмыс істеуін қамтамасыз етеді;</w:t>
      </w:r>
      <w:r w:rsidRPr="003D530E">
        <w:rPr>
          <w:rFonts w:ascii="Times New Roman" w:eastAsia="Calibri" w:hAnsi="Times New Roman" w:cs="Times New Roman"/>
          <w:sz w:val="28"/>
          <w:szCs w:val="28"/>
          <w:lang w:val="kk-KZ"/>
        </w:rPr>
        <w:tab/>
      </w:r>
    </w:p>
    <w:p w:rsidR="00517AAF" w:rsidRPr="003D530E" w:rsidRDefault="0053128E"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11) </w:t>
      </w:r>
      <w:r w:rsidR="0048669D" w:rsidRPr="003D530E">
        <w:rPr>
          <w:rFonts w:ascii="Times New Roman" w:eastAsia="Calibri" w:hAnsi="Times New Roman" w:cs="Times New Roman"/>
          <w:sz w:val="28"/>
          <w:szCs w:val="28"/>
          <w:lang w:val="kk-KZ"/>
        </w:rPr>
        <w:t xml:space="preserve">Түпқараған ауданының </w:t>
      </w:r>
      <w:r w:rsidR="00517AAF" w:rsidRPr="003D530E">
        <w:rPr>
          <w:rFonts w:ascii="Times New Roman" w:eastAsia="Calibri" w:hAnsi="Times New Roman" w:cs="Times New Roman"/>
          <w:sz w:val="28"/>
          <w:szCs w:val="28"/>
          <w:lang w:val="kk-KZ"/>
        </w:rPr>
        <w:t>аумағында жүзеге асырылатын балаларға қосымша білім беруді қамтамасыз етеді;</w:t>
      </w:r>
    </w:p>
    <w:p w:rsidR="00517AAF" w:rsidRPr="003D530E" w:rsidRDefault="000E3C9D"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12) </w:t>
      </w:r>
      <w:r w:rsidR="0073608D">
        <w:rPr>
          <w:rFonts w:ascii="Times New Roman" w:eastAsia="Calibri" w:hAnsi="Times New Roman" w:cs="Times New Roman"/>
          <w:sz w:val="28"/>
          <w:szCs w:val="28"/>
          <w:lang w:val="kk-KZ"/>
        </w:rPr>
        <w:t xml:space="preserve">білім </w:t>
      </w:r>
      <w:r w:rsidR="00517AAF" w:rsidRPr="003D530E">
        <w:rPr>
          <w:rFonts w:ascii="Times New Roman" w:eastAsia="Calibri" w:hAnsi="Times New Roman" w:cs="Times New Roman"/>
          <w:sz w:val="28"/>
          <w:szCs w:val="28"/>
          <w:lang w:val="kk-KZ"/>
        </w:rPr>
        <w:t>алушылардың ұлттық бірыңғай тестілеуге қатысуын ұйымдастыруға ықпал етеді;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ab/>
        <w:t xml:space="preserve">13) 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 материалдық-техникалық қамтамасыз етілуін жүзеге асырады;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14) орындаушылар конкурстары мен балаларға арналған кәсіби шеберлік конкурстарын жалпы білім беретін пәндер бойынша аудандық</w:t>
      </w:r>
      <w:r w:rsidR="00CD273C">
        <w:rPr>
          <w:rFonts w:ascii="Times New Roman" w:eastAsia="Calibri" w:hAnsi="Times New Roman" w:cs="Times New Roman"/>
          <w:sz w:val="28"/>
          <w:szCs w:val="28"/>
          <w:lang w:val="kk-KZ"/>
        </w:rPr>
        <w:t>,</w:t>
      </w:r>
      <w:r w:rsidRPr="003D530E">
        <w:rPr>
          <w:rFonts w:ascii="Times New Roman" w:eastAsia="Calibri" w:hAnsi="Times New Roman" w:cs="Times New Roman"/>
          <w:sz w:val="28"/>
          <w:szCs w:val="28"/>
          <w:lang w:val="kk-KZ"/>
        </w:rPr>
        <w:t xml:space="preserve"> мектеп олимпиадаларын және ғылыми жобалар конкурстарын ұйымдастыруды және өткізуді қамтамасыз етеді;</w:t>
      </w:r>
    </w:p>
    <w:p w:rsidR="00517AAF" w:rsidRPr="003D530E" w:rsidRDefault="0073608D"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15)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ата-анасының қамқорлығынсыз қалып, отбасылардан шыққан балаларға және мемлекеттік атаулы әлеуметтік көмек,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517AAF" w:rsidRPr="003D530E"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16)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әдістемелік орталығының материалдық-техникалық базасын қамтамасыз етеді;</w:t>
      </w:r>
    </w:p>
    <w:p w:rsidR="00517AAF" w:rsidRPr="003D530E"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r w:rsidR="0073608D">
        <w:rPr>
          <w:rFonts w:ascii="Times New Roman" w:eastAsia="Calibri" w:hAnsi="Times New Roman" w:cs="Times New Roman"/>
          <w:sz w:val="28"/>
          <w:szCs w:val="28"/>
          <w:lang w:val="kk-KZ"/>
        </w:rPr>
        <w:t xml:space="preserve"> </w:t>
      </w:r>
      <w:r w:rsidR="00517AAF" w:rsidRPr="003D530E">
        <w:rPr>
          <w:rFonts w:ascii="Times New Roman" w:eastAsia="Calibri" w:hAnsi="Times New Roman" w:cs="Times New Roman"/>
          <w:sz w:val="28"/>
          <w:szCs w:val="28"/>
          <w:lang w:val="kk-KZ"/>
        </w:rPr>
        <w:t xml:space="preserve">қолданыстағы заңнамаға сәйкес 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ұйымдарының педагогтері мен басшы қызметкерлерін аттестаттауды ұйымдастырады;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18) 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ұйымдарының кадрларын қайта даярлау және қызметкерлерінің біліктілігін арттыру жөніндегі жоспарды қалыптастырады;</w:t>
      </w:r>
    </w:p>
    <w:p w:rsidR="00517AAF" w:rsidRPr="003D530E"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19)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мен оқыту ұйымдарында медициналық қызмет көрсетуді ұйымдастырады;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20) мектепке дейінгі тәрбие мен оқытуды қамтамасыз етеді;</w:t>
      </w:r>
    </w:p>
    <w:p w:rsidR="00517AAF" w:rsidRPr="003D530E"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21) </w:t>
      </w:r>
      <w:r w:rsidR="00517AAF" w:rsidRPr="003D530E">
        <w:rPr>
          <w:rFonts w:ascii="Times New Roman" w:eastAsia="Calibri" w:hAnsi="Times New Roman" w:cs="Times New Roman"/>
          <w:sz w:val="28"/>
          <w:szCs w:val="28"/>
          <w:lang w:val="kk-KZ"/>
        </w:rPr>
        <w:t>Қазақстан Республикасының заңнамасында көзделген тәртіппен жекелеген санаттардың, білім алушылар мен тәрбиеленушілердің тегін және жеңілдікпен тамақтануын ұйымдастырады;</w:t>
      </w:r>
    </w:p>
    <w:p w:rsidR="00517AAF" w:rsidRPr="003D530E" w:rsidRDefault="0096634F" w:rsidP="00A12059">
      <w:pPr>
        <w:spacing w:after="0" w:line="240" w:lineRule="auto"/>
        <w:ind w:firstLine="709"/>
        <w:jc w:val="both"/>
        <w:rPr>
          <w:rFonts w:ascii="Times New Roman" w:eastAsia="Calibri" w:hAnsi="Times New Roman" w:cs="Times New Roman"/>
          <w:sz w:val="28"/>
          <w:szCs w:val="28"/>
          <w:lang w:val="kk-KZ"/>
        </w:rPr>
      </w:pPr>
      <w:r w:rsidRPr="009E51E4">
        <w:rPr>
          <w:rFonts w:ascii="Times New Roman" w:eastAsia="Calibri" w:hAnsi="Times New Roman" w:cs="Times New Roman"/>
          <w:sz w:val="28"/>
          <w:szCs w:val="28"/>
          <w:lang w:val="kk-KZ"/>
        </w:rPr>
        <w:t xml:space="preserve">22) </w:t>
      </w:r>
      <w:r w:rsidR="00517AAF" w:rsidRPr="009E51E4">
        <w:rPr>
          <w:rFonts w:ascii="Times New Roman" w:eastAsia="Calibri" w:hAnsi="Times New Roman" w:cs="Times New Roman"/>
          <w:sz w:val="28"/>
          <w:szCs w:val="28"/>
          <w:lang w:val="kk-KZ"/>
        </w:rPr>
        <w:t>білім алушыларды жақын жердегі мектепке дейін тегін алып баруды және одан алып қайтуды ұйымдастырады</w:t>
      </w:r>
      <w:r w:rsidR="009E51E4" w:rsidRPr="009E51E4">
        <w:rPr>
          <w:rFonts w:ascii="Times New Roman" w:eastAsia="Calibri" w:hAnsi="Times New Roman" w:cs="Times New Roman"/>
          <w:sz w:val="28"/>
          <w:szCs w:val="28"/>
          <w:lang w:val="kk-KZ"/>
        </w:rPr>
        <w:t>;</w:t>
      </w:r>
      <w:r w:rsidR="009E51E4">
        <w:rPr>
          <w:rFonts w:ascii="Times New Roman" w:eastAsia="Calibri" w:hAnsi="Times New Roman" w:cs="Times New Roman"/>
          <w:sz w:val="28"/>
          <w:szCs w:val="28"/>
          <w:lang w:val="kk-KZ"/>
        </w:rPr>
        <w:t xml:space="preserve"> </w:t>
      </w:r>
      <w:r w:rsidR="00047E8A" w:rsidRPr="009E51E4">
        <w:rPr>
          <w:rFonts w:ascii="Times New Roman" w:eastAsia="Calibri" w:hAnsi="Times New Roman" w:cs="Times New Roman"/>
          <w:sz w:val="28"/>
          <w:szCs w:val="28"/>
          <w:lang w:val="kk-KZ"/>
        </w:rPr>
        <w:t xml:space="preserve"> Ақшұқыр, Сайын ауылдары, Форт- Шевченко қаласынан Ба</w:t>
      </w:r>
      <w:r w:rsidR="009E51E4" w:rsidRPr="009E51E4">
        <w:rPr>
          <w:rFonts w:ascii="Times New Roman" w:eastAsia="Calibri" w:hAnsi="Times New Roman" w:cs="Times New Roman"/>
          <w:sz w:val="28"/>
          <w:szCs w:val="28"/>
          <w:lang w:val="kk-KZ"/>
        </w:rPr>
        <w:t>утино ауылына, Баутино ауылы мен</w:t>
      </w:r>
      <w:r w:rsidR="00047E8A" w:rsidRPr="009E51E4">
        <w:rPr>
          <w:rFonts w:ascii="Times New Roman" w:eastAsia="Calibri" w:hAnsi="Times New Roman" w:cs="Times New Roman"/>
          <w:sz w:val="28"/>
          <w:szCs w:val="28"/>
          <w:lang w:val="kk-KZ"/>
        </w:rPr>
        <w:t xml:space="preserve"> Аташ елді- мекені  бойынша</w:t>
      </w:r>
      <w:r w:rsidR="00517AAF" w:rsidRPr="009E51E4">
        <w:rPr>
          <w:rFonts w:ascii="Times New Roman" w:eastAsia="Calibri" w:hAnsi="Times New Roman" w:cs="Times New Roman"/>
          <w:sz w:val="28"/>
          <w:szCs w:val="28"/>
          <w:lang w:val="kk-KZ"/>
        </w:rPr>
        <w:t>;</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23) 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 кадрлық қамтамасыз етуді жүзеге асырады;</w:t>
      </w:r>
    </w:p>
    <w:p w:rsidR="00517AAF" w:rsidRPr="003D530E" w:rsidRDefault="0096634F"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24)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ұйымдарында психологиялық қызметке әдістемелік басшылықты қамтамасыз етеді;</w:t>
      </w:r>
    </w:p>
    <w:p w:rsidR="00517AAF" w:rsidRPr="003D530E"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25) </w:t>
      </w:r>
      <w:r w:rsidR="009E51E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н</w:t>
      </w:r>
      <w:r w:rsidR="00517AAF" w:rsidRPr="003D530E">
        <w:rPr>
          <w:rFonts w:ascii="Times New Roman" w:eastAsia="Calibri" w:hAnsi="Times New Roman" w:cs="Times New Roman"/>
          <w:sz w:val="28"/>
          <w:szCs w:val="28"/>
          <w:lang w:val="kk-KZ"/>
        </w:rPr>
        <w:t>егізгі орта, жалпы орта білім беру ұйымдарында экстернат нысанында оқытуға рұқсат береді;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26)</w:t>
      </w:r>
      <w:r w:rsidR="000A1A49">
        <w:rPr>
          <w:rFonts w:ascii="Times New Roman" w:eastAsia="Calibri" w:hAnsi="Times New Roman" w:cs="Times New Roman"/>
          <w:sz w:val="28"/>
          <w:szCs w:val="28"/>
          <w:lang w:val="kk-KZ"/>
        </w:rPr>
        <w:t xml:space="preserve"> </w:t>
      </w:r>
      <w:r w:rsidRPr="003D530E">
        <w:rPr>
          <w:rFonts w:ascii="Times New Roman" w:eastAsia="Calibri" w:hAnsi="Times New Roman" w:cs="Times New Roman"/>
          <w:sz w:val="28"/>
          <w:szCs w:val="28"/>
          <w:lang w:val="kk-KZ"/>
        </w:rPr>
        <w:t>қамқоршылық кеңестерге көмек көрсетеді;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ab/>
        <w:t>27) білім беру саласында мемлекеттік қызмет көрсетеді;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ab/>
        <w:t>28) жетім балаларды, ата-анасының қамқорлығынсыз қалған балаларды белгіленген тәртіппен мемлекеттік қамтамасыз етуді жүзеге асырады;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ab/>
        <w:t>29) мектепке дейінгі тәрбие және оқыту ұйымдарына, отбасыларына қажетті әдістемелік және консультациялық көмек көрсетеді;</w:t>
      </w:r>
    </w:p>
    <w:p w:rsidR="00E8674C"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30)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 xml:space="preserve">бойынша білім бөлімі» мемлекеттік мекемесінің қарамағындағы мемлекеттік білім беру ұйымдарында </w:t>
      </w:r>
      <w:r w:rsidR="009E51E4">
        <w:rPr>
          <w:rFonts w:ascii="Times New Roman" w:eastAsia="Calibri" w:hAnsi="Times New Roman" w:cs="Times New Roman"/>
          <w:sz w:val="28"/>
          <w:szCs w:val="28"/>
          <w:lang w:val="kk-KZ"/>
        </w:rPr>
        <w:t xml:space="preserve">ерекше </w:t>
      </w:r>
      <w:r w:rsidR="009E51E4" w:rsidRPr="003D530E">
        <w:rPr>
          <w:rFonts w:ascii="Times New Roman" w:eastAsia="Calibri" w:hAnsi="Times New Roman" w:cs="Times New Roman"/>
          <w:sz w:val="28"/>
          <w:szCs w:val="28"/>
          <w:lang w:val="kk-KZ"/>
        </w:rPr>
        <w:t xml:space="preserve">білім берілуіне қажеттілігі бар адамдардың (балалардың) білім алуы </w:t>
      </w:r>
      <w:r w:rsidR="00517AAF" w:rsidRPr="003D530E">
        <w:rPr>
          <w:rFonts w:ascii="Times New Roman" w:eastAsia="Calibri" w:hAnsi="Times New Roman" w:cs="Times New Roman"/>
          <w:sz w:val="28"/>
          <w:szCs w:val="28"/>
          <w:lang w:val="kk-KZ"/>
        </w:rPr>
        <w:t xml:space="preserve">үшін арнайы жағдайлар жасайды; </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31) Маңғыстау облысы </w:t>
      </w:r>
      <w:r w:rsidR="006D1DB9">
        <w:rPr>
          <w:rFonts w:ascii="Times New Roman" w:eastAsia="Calibri" w:hAnsi="Times New Roman" w:cs="Times New Roman"/>
          <w:sz w:val="28"/>
          <w:szCs w:val="28"/>
          <w:lang w:val="kk-KZ"/>
        </w:rPr>
        <w:t>білім б</w:t>
      </w:r>
      <w:r w:rsidR="0049452B" w:rsidRPr="003D530E">
        <w:rPr>
          <w:rFonts w:ascii="Times New Roman" w:eastAsia="Calibri" w:hAnsi="Times New Roman" w:cs="Times New Roman"/>
          <w:sz w:val="28"/>
          <w:szCs w:val="28"/>
          <w:lang w:val="kk-KZ"/>
        </w:rPr>
        <w:t xml:space="preserve">асқармасының </w:t>
      </w:r>
      <w:r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ұйымдарының қызметкерлеріне еңбекақы төлеу жүйесі жөніндегі мәселелерді үйлестіреді;</w:t>
      </w:r>
    </w:p>
    <w:p w:rsidR="00517AAF" w:rsidRPr="003D530E" w:rsidRDefault="0096634F"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32)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құрылымын Маңғыстау облысының білім басқармасына келісуге енгізеді және бекітеді;</w:t>
      </w:r>
    </w:p>
    <w:p w:rsidR="00517AAF" w:rsidRPr="003D530E" w:rsidRDefault="0096634F"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33) </w:t>
      </w:r>
      <w:r w:rsidR="00517AAF" w:rsidRPr="003D530E">
        <w:rPr>
          <w:rFonts w:ascii="Times New Roman" w:eastAsia="Calibri" w:hAnsi="Times New Roman" w:cs="Times New Roman"/>
          <w:sz w:val="28"/>
          <w:szCs w:val="28"/>
          <w:lang w:val="kk-KZ"/>
        </w:rPr>
        <w:t xml:space="preserve">Маңғыстау облысы </w:t>
      </w:r>
      <w:r w:rsidR="0049452B" w:rsidRPr="003D530E">
        <w:rPr>
          <w:rFonts w:ascii="Times New Roman" w:eastAsia="Calibri" w:hAnsi="Times New Roman" w:cs="Times New Roman"/>
          <w:sz w:val="28"/>
          <w:szCs w:val="28"/>
          <w:lang w:val="kk-KZ"/>
        </w:rPr>
        <w:t xml:space="preserve">білім </w:t>
      </w:r>
      <w:r w:rsidR="003D530E">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 xml:space="preserve">бойынша білім бөлімі» мемлекеттік мекемесінің қарамағындағы мемлекеттік білім беру ұйымдарының тарификациялық тізімдерін, штат кестесін, жұмыс оқу жоспарларын (Мектепке дейінгі тәрбие мен оқыту, бастауыш, негізгі орта, жалпы орта білім беру, қосымша білім беру), сондай-ақ </w:t>
      </w:r>
      <w:r w:rsidR="00774878">
        <w:rPr>
          <w:rFonts w:ascii="Times New Roman" w:eastAsia="Calibri" w:hAnsi="Times New Roman" w:cs="Times New Roman"/>
          <w:sz w:val="28"/>
          <w:szCs w:val="28"/>
          <w:lang w:val="kk-KZ"/>
        </w:rPr>
        <w:t xml:space="preserve">Түпқараған ауданының  </w:t>
      </w:r>
      <w:r w:rsidR="00517AAF" w:rsidRPr="003D530E">
        <w:rPr>
          <w:rFonts w:ascii="Times New Roman" w:eastAsia="Calibri" w:hAnsi="Times New Roman" w:cs="Times New Roman"/>
          <w:sz w:val="28"/>
          <w:szCs w:val="28"/>
          <w:lang w:val="kk-KZ"/>
        </w:rPr>
        <w:t>қажеттілігіне қарай орта білім беру ұйымдарының жиынтық-сыныптарының санын келіседі;</w:t>
      </w:r>
    </w:p>
    <w:p w:rsidR="00517AAF" w:rsidRPr="003D530E" w:rsidRDefault="0096634F"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34)</w:t>
      </w:r>
      <w:r w:rsidR="000A1A49">
        <w:rPr>
          <w:rFonts w:ascii="Times New Roman" w:eastAsia="Calibri" w:hAnsi="Times New Roman" w:cs="Times New Roman"/>
          <w:sz w:val="28"/>
          <w:szCs w:val="28"/>
          <w:lang w:val="kk-KZ"/>
        </w:rPr>
        <w:t xml:space="preserve">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6D1DB9">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ұйымдарының  бірінші басшыларын тәртіптік жауапкершілікке тартады;</w:t>
      </w:r>
    </w:p>
    <w:p w:rsidR="00517AAF" w:rsidRPr="003D530E"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35) </w:t>
      </w:r>
      <w:r w:rsidR="00517AAF" w:rsidRPr="003D530E">
        <w:rPr>
          <w:rFonts w:ascii="Times New Roman" w:eastAsia="Calibri" w:hAnsi="Times New Roman" w:cs="Times New Roman"/>
          <w:sz w:val="28"/>
          <w:szCs w:val="28"/>
          <w:lang w:val="kk-KZ"/>
        </w:rPr>
        <w:t xml:space="preserve">Маңғыстау облысының </w:t>
      </w:r>
      <w:r w:rsidR="0049452B" w:rsidRPr="003D530E">
        <w:rPr>
          <w:rFonts w:ascii="Times New Roman" w:eastAsia="Calibri" w:hAnsi="Times New Roman" w:cs="Times New Roman"/>
          <w:sz w:val="28"/>
          <w:szCs w:val="28"/>
          <w:lang w:val="kk-KZ"/>
        </w:rPr>
        <w:t xml:space="preserve">білім </w:t>
      </w:r>
      <w:r w:rsidR="006D1DB9">
        <w:rPr>
          <w:rFonts w:ascii="Times New Roman" w:eastAsia="Calibri" w:hAnsi="Times New Roman" w:cs="Times New Roman"/>
          <w:sz w:val="28"/>
          <w:szCs w:val="28"/>
          <w:lang w:val="kk-KZ"/>
        </w:rPr>
        <w:t>б</w:t>
      </w:r>
      <w:r w:rsidR="0049452B" w:rsidRPr="003D530E">
        <w:rPr>
          <w:rFonts w:ascii="Times New Roman" w:eastAsia="Calibri" w:hAnsi="Times New Roman" w:cs="Times New Roman"/>
          <w:sz w:val="28"/>
          <w:szCs w:val="28"/>
          <w:lang w:val="kk-KZ"/>
        </w:rPr>
        <w:t xml:space="preserve">асқармасының </w:t>
      </w:r>
      <w:r w:rsidR="00517AAF" w:rsidRPr="003D530E">
        <w:rPr>
          <w:rFonts w:ascii="Times New Roman" w:eastAsia="Calibri" w:hAnsi="Times New Roman" w:cs="Times New Roman"/>
          <w:sz w:val="28"/>
          <w:szCs w:val="28"/>
          <w:lang w:val="kk-KZ"/>
        </w:rPr>
        <w:t>«</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мекемесіне жүктелген функцияларды іске асыруды қамтамасыз ету үшін бюджеттік өтінімді сапалы жасауды және Маңғыстау облысының білім басқармасына ұсынуды қамтамасыз етеді және жауапты болады;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ab/>
        <w:t>36) білім беру саласындағы жергілікті мемлекеттік басқару мүддесінде Қазақстан Республикасының заңнамасымен жүктелетін өзге де функцияларды жүзеге асырады.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16. Құқықтары мен міндеттері: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 өз құзыретінің мәселелері бойынша белгіленген тәртіппен мемлекеттік органдардан және өзге де ұйымдардан (келісім бойынша) ақпарат сұрату және алу;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2) Маңғыстау облысы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 xml:space="preserve">бойынша білім бөлімі» мемлекеттік мекемесінің құзыретіне жатқызылған </w:t>
      </w:r>
      <w:r w:rsidRPr="003D530E">
        <w:rPr>
          <w:rFonts w:ascii="Times New Roman" w:eastAsia="Calibri" w:hAnsi="Times New Roman" w:cs="Times New Roman"/>
          <w:sz w:val="28"/>
          <w:szCs w:val="28"/>
          <w:lang w:val="kk-KZ"/>
        </w:rPr>
        <w:lastRenderedPageBreak/>
        <w:t>мәселелер бойынша қоғамдық және халықаралық ұйымдармен өзара іс-қимылды жүзеге асыру;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3) білім беруді дамыту бағдарламаларын әзірлеуге және іске асыруға қатысу;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4) білім беру мәселелерін реттейтін нормативтік құқықтық актілердің жобаларын әзірлеуге қатысу;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5) Маңғыстау облысының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 басқару мәселесі бойынша актілерді әзірлеу, олардың іске асырылуын қамтамасыз ету;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6) заңнамаға сәйкес Маңғыстау облысының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қарамағындағы білім беру ұйымдары қызметінің басым бағыттарын және бюджеттен қаржыландырылатын жұмыстарының (көрсетілетін қызметтерінің) міндетті көлемдерін айқындау;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7) Маңғыстау облысының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қаласы бойынша білім бөлімі» мемлекеттік мекемесінің қарамағындағы мемлекеттік білім беру ұйымдары қызметінің мәні мен мақсаттарын айқындау;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8) Маңғыстау облысының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ұйымдарының даму жоспарларының орындалуын бақылауды және талдауды және олардың орындалуы бойынша есептерді қарау, келісу, бекіту, жүзеге асыру;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9) Маңғыстау облысының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қарамағындағы мемлекеттік білім беру ұйымдары мүлкінің пайдаланылуы мен сақталуына бақылауды жүзеге асыру;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10) Маңғыстау облысы </w:t>
      </w:r>
      <w:r w:rsidR="006D1DB9">
        <w:rPr>
          <w:rFonts w:ascii="Times New Roman" w:eastAsia="Calibri" w:hAnsi="Times New Roman" w:cs="Times New Roman"/>
          <w:sz w:val="28"/>
          <w:szCs w:val="28"/>
          <w:lang w:val="kk-KZ"/>
        </w:rPr>
        <w:t>б</w:t>
      </w:r>
      <w:r w:rsidR="0073608D">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0073608D">
        <w:rPr>
          <w:rFonts w:ascii="Times New Roman" w:eastAsia="Calibri" w:hAnsi="Times New Roman" w:cs="Times New Roman"/>
          <w:sz w:val="28"/>
          <w:szCs w:val="28"/>
          <w:lang w:val="kk-KZ"/>
        </w:rPr>
        <w:t>бойынша білім бөлімі»</w:t>
      </w:r>
      <w:r w:rsidRPr="003D530E">
        <w:rPr>
          <w:rFonts w:ascii="Times New Roman" w:eastAsia="Calibri" w:hAnsi="Times New Roman" w:cs="Times New Roman"/>
          <w:sz w:val="28"/>
          <w:szCs w:val="28"/>
          <w:lang w:val="kk-KZ"/>
        </w:rPr>
        <w:t xml:space="preserve"> мемлекеттік мекемесінің функцияларына байланысты істер бойынша өз бетінше және өкіл арқылы талапкер, жауапкер, куә ретінде соттарда талап қою және сөз сөйлеу;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11) Қазақстан Республикасының заңнамасын сақтау;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12) өз құзыреті шегінде сыбайлас жемқорлыққа қарсы іс-қимыл бойынша жұмыс жүргізеді;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13) Қазақстан Республикасының заңнамасына сәйкес өзге де құқықтар мен міндеттерді жүзеге асыру.</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 xml:space="preserve">Маңғыстау облысы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 өкілеттіліктерін орындау үшін қаланың басқа атқарушы органдарымен, ұйымдарымен және мекемелерімен өзара іс-қимыл жасайды.</w:t>
      </w:r>
    </w:p>
    <w:p w:rsidR="009320BC" w:rsidRPr="003D530E" w:rsidRDefault="009320BC" w:rsidP="00A12059">
      <w:pPr>
        <w:spacing w:after="0" w:line="240" w:lineRule="auto"/>
        <w:ind w:firstLine="709"/>
        <w:jc w:val="both"/>
        <w:rPr>
          <w:rFonts w:ascii="Times New Roman" w:eastAsia="Calibri" w:hAnsi="Times New Roman" w:cs="Times New Roman"/>
          <w:sz w:val="28"/>
          <w:szCs w:val="28"/>
          <w:lang w:val="kk-KZ"/>
        </w:rPr>
      </w:pPr>
    </w:p>
    <w:p w:rsidR="00517AAF" w:rsidRPr="003D530E" w:rsidRDefault="00517AAF" w:rsidP="00A12059">
      <w:pPr>
        <w:spacing w:after="0" w:line="240" w:lineRule="auto"/>
        <w:rPr>
          <w:rFonts w:ascii="Times New Roman" w:eastAsia="Calibri" w:hAnsi="Times New Roman" w:cs="Times New Roman"/>
          <w:b/>
          <w:sz w:val="28"/>
          <w:szCs w:val="28"/>
          <w:lang w:val="kk-KZ"/>
        </w:rPr>
      </w:pPr>
    </w:p>
    <w:p w:rsidR="00517AAF" w:rsidRPr="003D530E" w:rsidRDefault="00517AAF" w:rsidP="00A12059">
      <w:pPr>
        <w:spacing w:after="0" w:line="240" w:lineRule="auto"/>
        <w:jc w:val="center"/>
        <w:rPr>
          <w:rFonts w:ascii="Times New Roman" w:eastAsia="Calibri" w:hAnsi="Times New Roman" w:cs="Times New Roman"/>
          <w:b/>
          <w:sz w:val="28"/>
          <w:szCs w:val="28"/>
          <w:lang w:val="kk-KZ"/>
        </w:rPr>
      </w:pPr>
      <w:r w:rsidRPr="003D530E">
        <w:rPr>
          <w:rFonts w:ascii="Times New Roman" w:eastAsia="Calibri" w:hAnsi="Times New Roman" w:cs="Times New Roman"/>
          <w:b/>
          <w:sz w:val="28"/>
          <w:szCs w:val="28"/>
          <w:lang w:val="kk-KZ"/>
        </w:rPr>
        <w:t>3-тарау. Мемлекеттік органның қызметін ұйымдастыру</w:t>
      </w:r>
    </w:p>
    <w:p w:rsidR="00517AAF" w:rsidRPr="003D530E" w:rsidRDefault="00517AAF" w:rsidP="00A12059">
      <w:pPr>
        <w:spacing w:after="0" w:line="240" w:lineRule="auto"/>
        <w:ind w:firstLine="709"/>
        <w:jc w:val="both"/>
        <w:rPr>
          <w:rFonts w:ascii="Times New Roman" w:eastAsia="Calibri" w:hAnsi="Times New Roman" w:cs="Times New Roman"/>
          <w:b/>
          <w:sz w:val="28"/>
          <w:szCs w:val="28"/>
          <w:lang w:val="kk-KZ"/>
        </w:rPr>
      </w:pP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lastRenderedPageBreak/>
        <w:t xml:space="preserve">17. Маңғыстау облысы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мекемесіне басшылықты бірінші басшы жүзеге асырады, ол Маңғыстау облысы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мекемесіне жүктелген міндеттердің орындалуына және оның функцияларын жүзеге асыруға дербес жауапты болады.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18. Маңғыстау облысы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19. Маңғыстау облысы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20. Маңғыстау облысы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бірінші басшысының өкілеттігі: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 мемлекеттік органның атынан сенімхатсыз әрекет етеді;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 барлық органдарда мемлекеттік органның мүдделерін білдіреді;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3) сектор меңгерушісі мен басқа да қызметкерлердің құзыретін белгілейді;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4) мемлекеттік органның мүлкіне иелік етеді, шарттар жасасады, сенімхаттар береді;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5) банк шоттарын ашады;</w:t>
      </w:r>
    </w:p>
    <w:p w:rsidR="0073608D" w:rsidRDefault="00517AAF" w:rsidP="0073608D">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6) өз құзыреті шегінде барлық қызметкерлер үшін міндетті бұйрықтар шығарады және нұсқаулар береді;</w:t>
      </w:r>
    </w:p>
    <w:p w:rsidR="00517AAF" w:rsidRPr="003D530E" w:rsidRDefault="0073608D" w:rsidP="007360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7) </w:t>
      </w:r>
      <w:r w:rsidR="009E51E4">
        <w:rPr>
          <w:rFonts w:ascii="Times New Roman" w:eastAsia="Calibri" w:hAnsi="Times New Roman" w:cs="Times New Roman"/>
          <w:sz w:val="28"/>
          <w:szCs w:val="28"/>
          <w:lang w:val="kk-KZ"/>
        </w:rPr>
        <w:t xml:space="preserve">Мекеме </w:t>
      </w:r>
      <w:r w:rsidR="00517AAF" w:rsidRPr="003D530E">
        <w:rPr>
          <w:rFonts w:ascii="Times New Roman" w:eastAsia="Calibri" w:hAnsi="Times New Roman" w:cs="Times New Roman"/>
          <w:sz w:val="28"/>
          <w:szCs w:val="28"/>
          <w:lang w:val="kk-KZ"/>
        </w:rPr>
        <w:t>қызметкерлерін жұмысқа қабылдайды және жұмыстан босатады;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8) қызметшілерді іссапарға жіберу, оларға демалыс беру, материалдық көмек көрсету, даярлау, қайта даярлау және олардың біліктілігін арттыру, көтермелеу, үстемеақылар белгілеу мәселелерін шешеді;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9) ведомстволық бағынысты мекемелер мен кәсіпорындардың басш</w:t>
      </w:r>
      <w:r w:rsidR="009E51E4">
        <w:rPr>
          <w:rFonts w:ascii="Times New Roman" w:eastAsia="Calibri" w:hAnsi="Times New Roman" w:cs="Times New Roman"/>
          <w:sz w:val="28"/>
          <w:szCs w:val="28"/>
          <w:lang w:val="kk-KZ"/>
        </w:rPr>
        <w:t>ыларын аттестаттауды жүргізеді;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10) жұмыскерлерге көтермелеу және тәртіптік жазалау шараларын қолданады;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11) мекеменің құрылымдық бөлімшел</w:t>
      </w:r>
      <w:r w:rsidR="009E51E4">
        <w:rPr>
          <w:rFonts w:ascii="Times New Roman" w:eastAsia="Calibri" w:hAnsi="Times New Roman" w:cs="Times New Roman"/>
          <w:sz w:val="28"/>
          <w:szCs w:val="28"/>
          <w:lang w:val="kk-KZ"/>
        </w:rPr>
        <w:t>ері туралы ережелерді бекітеді;</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12) заңнамаға сәйкес ведомстволық қарасты мекемелер мен кәсіпорындардың басшыларын, әдіскерлерді қызметке тағайындайды және қызметтен босатады;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13) сыбайлас жемқорлық құқық бұзушылықтар жасауға қарсы бағытталған шараларды қабылдайды және сыбайлас жемқорлыққа қарсы шаралар қолданбағаны үшін дербес жауапты болады;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14) өзіне заңнамамен және осы Ережемен жүктелген өзге де өкілеттіктерді жүзеге асырады.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lastRenderedPageBreak/>
        <w:t xml:space="preserve"> Маңғыстау облысы </w:t>
      </w:r>
      <w:r w:rsidR="006D1DB9">
        <w:rPr>
          <w:rFonts w:ascii="Times New Roman" w:eastAsia="Calibri" w:hAnsi="Times New Roman" w:cs="Times New Roman"/>
          <w:sz w:val="28"/>
          <w:szCs w:val="28"/>
          <w:lang w:val="kk-KZ"/>
        </w:rPr>
        <w:t>б</w:t>
      </w:r>
      <w:r w:rsidRPr="003D530E">
        <w:rPr>
          <w:rFonts w:ascii="Times New Roman" w:eastAsia="Calibri" w:hAnsi="Times New Roman" w:cs="Times New Roman"/>
          <w:sz w:val="28"/>
          <w:szCs w:val="28"/>
          <w:lang w:val="kk-KZ"/>
        </w:rPr>
        <w:t>ілім басқармасының «</w:t>
      </w:r>
      <w:r w:rsidR="0029642A" w:rsidRPr="003D530E">
        <w:rPr>
          <w:rFonts w:ascii="Times New Roman" w:eastAsia="Calibri" w:hAnsi="Times New Roman" w:cs="Times New Roman"/>
          <w:sz w:val="28"/>
          <w:szCs w:val="28"/>
          <w:lang w:val="kk-KZ"/>
        </w:rPr>
        <w:t>Түпқараған ауданы</w:t>
      </w:r>
      <w:r w:rsidRPr="003D530E">
        <w:rPr>
          <w:rFonts w:ascii="Times New Roman" w:eastAsia="Calibri" w:hAnsi="Times New Roman" w:cs="Times New Roman"/>
          <w:sz w:val="28"/>
          <w:szCs w:val="28"/>
          <w:lang w:val="kk-KZ"/>
        </w:rPr>
        <w:t xml:space="preserve"> қаласы бойынша білім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p w:rsidR="00517AAF"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21. Бірінші басшы өз орынбасарларының өкілеттіктерін қолданыстағы заңнамаға сәйкес белгілейді.</w:t>
      </w:r>
    </w:p>
    <w:p w:rsidR="000E3C9D" w:rsidRDefault="000E3C9D" w:rsidP="00A12059">
      <w:pPr>
        <w:spacing w:after="0" w:line="240" w:lineRule="auto"/>
        <w:ind w:firstLine="709"/>
        <w:jc w:val="both"/>
        <w:rPr>
          <w:rFonts w:ascii="Times New Roman" w:eastAsia="Calibri" w:hAnsi="Times New Roman" w:cs="Times New Roman"/>
          <w:sz w:val="28"/>
          <w:szCs w:val="28"/>
          <w:lang w:val="kk-KZ"/>
        </w:rPr>
      </w:pPr>
    </w:p>
    <w:p w:rsidR="000E3C9D" w:rsidRDefault="000E3C9D" w:rsidP="0073608D">
      <w:pPr>
        <w:spacing w:after="0" w:line="240" w:lineRule="auto"/>
        <w:jc w:val="both"/>
        <w:rPr>
          <w:rFonts w:ascii="Times New Roman" w:eastAsia="Calibri" w:hAnsi="Times New Roman" w:cs="Times New Roman"/>
          <w:sz w:val="28"/>
          <w:szCs w:val="28"/>
          <w:lang w:val="kk-KZ"/>
        </w:rPr>
      </w:pPr>
    </w:p>
    <w:p w:rsidR="000E3C9D" w:rsidRPr="003D530E" w:rsidRDefault="000E3C9D" w:rsidP="0073608D">
      <w:pPr>
        <w:spacing w:after="0" w:line="240" w:lineRule="auto"/>
        <w:jc w:val="both"/>
        <w:rPr>
          <w:rFonts w:ascii="Times New Roman" w:eastAsia="Calibri" w:hAnsi="Times New Roman" w:cs="Times New Roman"/>
          <w:sz w:val="28"/>
          <w:szCs w:val="28"/>
          <w:lang w:val="kk-KZ"/>
        </w:rPr>
      </w:pPr>
    </w:p>
    <w:p w:rsidR="00517AAF" w:rsidRPr="003D530E" w:rsidRDefault="00517AAF" w:rsidP="00A12059">
      <w:pPr>
        <w:spacing w:after="0" w:line="240" w:lineRule="auto"/>
        <w:jc w:val="center"/>
        <w:rPr>
          <w:rFonts w:ascii="Times New Roman" w:eastAsia="Calibri" w:hAnsi="Times New Roman" w:cs="Times New Roman"/>
          <w:b/>
          <w:sz w:val="28"/>
          <w:szCs w:val="28"/>
          <w:lang w:val="kk-KZ"/>
        </w:rPr>
      </w:pPr>
      <w:r w:rsidRPr="003D530E">
        <w:rPr>
          <w:rFonts w:ascii="Times New Roman" w:eastAsia="Calibri" w:hAnsi="Times New Roman" w:cs="Times New Roman"/>
          <w:b/>
          <w:sz w:val="28"/>
          <w:szCs w:val="28"/>
          <w:lang w:val="kk-KZ"/>
        </w:rPr>
        <w:t>4-тарау. Мемлекеттік органның мүлкі</w:t>
      </w:r>
    </w:p>
    <w:p w:rsidR="00517AAF" w:rsidRPr="003D530E" w:rsidRDefault="000A1A49" w:rsidP="00A1205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22. </w:t>
      </w:r>
      <w:r w:rsidR="00517AAF" w:rsidRPr="003D530E">
        <w:rPr>
          <w:rFonts w:ascii="Times New Roman" w:eastAsia="Calibri" w:hAnsi="Times New Roman" w:cs="Times New Roman"/>
          <w:sz w:val="28"/>
          <w:szCs w:val="28"/>
          <w:lang w:val="kk-KZ"/>
        </w:rPr>
        <w:t>Маңғыстау облысы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00517AAF" w:rsidRPr="003D530E">
        <w:rPr>
          <w:rFonts w:ascii="Times New Roman" w:eastAsia="Calibri" w:hAnsi="Times New Roman" w:cs="Times New Roman"/>
          <w:sz w:val="28"/>
          <w:szCs w:val="28"/>
          <w:lang w:val="kk-KZ"/>
        </w:rPr>
        <w:t>бойынша білім бөлімі» мемлекеттік мекемесінің заңнамада көзделген жағдайларда жедел басқару құқығында оқшауланған мүлкі болу мүмкін.</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Маңғыстау облысы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23. Маңғыстау облысы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мекемесіне бекітілген мүлік коммуналдық меншікке жатады.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24. Егер заңнамада өзгеше көзделмесе, Маңғыстау облысы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p>
    <w:p w:rsidR="00517AAF" w:rsidRPr="003D530E" w:rsidRDefault="00517AAF" w:rsidP="00A12059">
      <w:pPr>
        <w:spacing w:after="0" w:line="240" w:lineRule="auto"/>
        <w:ind w:firstLine="709"/>
        <w:jc w:val="both"/>
        <w:rPr>
          <w:rFonts w:ascii="Times New Roman" w:eastAsia="Calibri" w:hAnsi="Times New Roman" w:cs="Times New Roman"/>
          <w:b/>
          <w:sz w:val="28"/>
          <w:szCs w:val="28"/>
          <w:lang w:val="kk-KZ"/>
        </w:rPr>
      </w:pPr>
      <w:r w:rsidRPr="003D530E">
        <w:rPr>
          <w:rFonts w:ascii="Times New Roman" w:eastAsia="Calibri" w:hAnsi="Times New Roman" w:cs="Times New Roman"/>
          <w:b/>
          <w:sz w:val="28"/>
          <w:szCs w:val="28"/>
          <w:lang w:val="kk-KZ"/>
        </w:rPr>
        <w:t>5-тарау. Мемлекеттік органды қайта ұйымдастыру және тарату</w:t>
      </w:r>
    </w:p>
    <w:p w:rsidR="00517AAF" w:rsidRPr="003D530E" w:rsidRDefault="00517AAF" w:rsidP="00A12059">
      <w:pPr>
        <w:spacing w:after="0" w:line="240" w:lineRule="auto"/>
        <w:ind w:firstLine="709"/>
        <w:jc w:val="both"/>
        <w:rPr>
          <w:rFonts w:ascii="Times New Roman" w:eastAsia="Calibri" w:hAnsi="Times New Roman" w:cs="Times New Roman"/>
          <w:b/>
          <w:sz w:val="28"/>
          <w:szCs w:val="28"/>
          <w:lang w:val="kk-KZ"/>
        </w:rPr>
      </w:pP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r w:rsidRPr="003D530E">
        <w:rPr>
          <w:rFonts w:ascii="Times New Roman" w:eastAsia="Calibri" w:hAnsi="Times New Roman" w:cs="Times New Roman"/>
          <w:sz w:val="28"/>
          <w:szCs w:val="28"/>
          <w:lang w:val="kk-KZ"/>
        </w:rPr>
        <w:t>25. Маңғыстау облысының білім басқармасының «</w:t>
      </w:r>
      <w:r w:rsidR="0029642A" w:rsidRPr="003D530E">
        <w:rPr>
          <w:rFonts w:ascii="Times New Roman" w:eastAsia="Calibri" w:hAnsi="Times New Roman" w:cs="Times New Roman"/>
          <w:sz w:val="28"/>
          <w:szCs w:val="28"/>
          <w:lang w:val="kk-KZ"/>
        </w:rPr>
        <w:t xml:space="preserve">Түпқараған ауданы </w:t>
      </w:r>
      <w:r w:rsidRPr="003D530E">
        <w:rPr>
          <w:rFonts w:ascii="Times New Roman" w:eastAsia="Calibri" w:hAnsi="Times New Roman" w:cs="Times New Roman"/>
          <w:sz w:val="28"/>
          <w:szCs w:val="28"/>
          <w:lang w:val="kk-KZ"/>
        </w:rPr>
        <w:t>бойынша білім бөлімі» мемлекеттік мекемесін қайта ұйымдастыру және тарату Қазақстан Республикасының заңнамасына сәйкес жүзеге асырылады.</w:t>
      </w: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p>
    <w:p w:rsidR="00517AAF" w:rsidRPr="003D530E" w:rsidRDefault="00517AAF" w:rsidP="00A12059">
      <w:pPr>
        <w:spacing w:after="0" w:line="240" w:lineRule="auto"/>
        <w:ind w:firstLine="709"/>
        <w:jc w:val="both"/>
        <w:rPr>
          <w:rFonts w:ascii="Times New Roman" w:eastAsia="Calibri" w:hAnsi="Times New Roman" w:cs="Times New Roman"/>
          <w:sz w:val="28"/>
          <w:szCs w:val="28"/>
          <w:lang w:val="kk-KZ"/>
        </w:rPr>
      </w:pPr>
    </w:p>
    <w:p w:rsidR="00517AAF" w:rsidRPr="003D530E" w:rsidRDefault="00517AAF" w:rsidP="00A12059">
      <w:pPr>
        <w:spacing w:after="0" w:line="240" w:lineRule="auto"/>
        <w:jc w:val="center"/>
        <w:rPr>
          <w:rFonts w:ascii="Times New Roman" w:eastAsia="Calibri" w:hAnsi="Times New Roman" w:cs="Times New Roman"/>
          <w:b/>
          <w:sz w:val="28"/>
          <w:szCs w:val="28"/>
          <w:lang w:val="kk-KZ"/>
        </w:rPr>
      </w:pPr>
      <w:r w:rsidRPr="003D530E">
        <w:rPr>
          <w:rFonts w:ascii="Times New Roman" w:eastAsia="Calibri" w:hAnsi="Times New Roman" w:cs="Times New Roman"/>
          <w:b/>
          <w:sz w:val="28"/>
          <w:szCs w:val="28"/>
          <w:lang w:val="kk-KZ"/>
        </w:rPr>
        <w:t>Маңғыстау облысының білім</w:t>
      </w:r>
      <w:r w:rsidR="0029642A" w:rsidRPr="003D530E">
        <w:rPr>
          <w:rFonts w:ascii="Times New Roman" w:eastAsia="Calibri" w:hAnsi="Times New Roman" w:cs="Times New Roman"/>
          <w:b/>
          <w:sz w:val="28"/>
          <w:szCs w:val="28"/>
          <w:lang w:val="kk-KZ"/>
        </w:rPr>
        <w:t xml:space="preserve"> басқармасының «Түпқараған ауданы </w:t>
      </w:r>
      <w:r w:rsidRPr="003D530E">
        <w:rPr>
          <w:rFonts w:ascii="Times New Roman" w:eastAsia="Calibri" w:hAnsi="Times New Roman" w:cs="Times New Roman"/>
          <w:b/>
          <w:sz w:val="28"/>
          <w:szCs w:val="28"/>
          <w:lang w:val="kk-KZ"/>
        </w:rPr>
        <w:t xml:space="preserve">бойынша білім бөлімі» мемлекеттік мекемесінің қарамағындағы мемлекеттік ұйымдардың тізбесі </w:t>
      </w:r>
    </w:p>
    <w:p w:rsidR="00517AAF" w:rsidRPr="003D530E" w:rsidRDefault="00517AAF" w:rsidP="00A12059">
      <w:pPr>
        <w:spacing w:after="0" w:line="240" w:lineRule="auto"/>
        <w:jc w:val="center"/>
        <w:rPr>
          <w:rFonts w:ascii="Times New Roman" w:eastAsia="Calibri" w:hAnsi="Times New Roman" w:cs="Times New Roman"/>
          <w:b/>
          <w:sz w:val="28"/>
          <w:szCs w:val="28"/>
          <w:lang w:val="kk-KZ"/>
        </w:rPr>
      </w:pP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w:t>
      </w:r>
      <w:r w:rsidR="00AF6D63">
        <w:rPr>
          <w:sz w:val="28"/>
          <w:szCs w:val="28"/>
          <w:lang w:val="kk-KZ"/>
        </w:rPr>
        <w:t xml:space="preserve"> «Е. Өмірбаев атындағы жалпы  білім беретін мектеп</w:t>
      </w:r>
      <w:r w:rsidRPr="003D530E">
        <w:rPr>
          <w:sz w:val="28"/>
          <w:szCs w:val="28"/>
          <w:lang w:val="kk-KZ"/>
        </w:rPr>
        <w:t>»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 xml:space="preserve">Маңғыстау облысының білім басқармасының Түпқараған ауданы бойынша білім бөлімінің «З. О. Баймырзаев атындағы жалпы </w:t>
      </w:r>
      <w:r w:rsidR="00AF6D63">
        <w:rPr>
          <w:sz w:val="28"/>
          <w:szCs w:val="28"/>
          <w:lang w:val="kk-KZ"/>
        </w:rPr>
        <w:t>білім беретін мектеп</w:t>
      </w:r>
      <w:r w:rsidRPr="003D530E">
        <w:rPr>
          <w:sz w:val="28"/>
          <w:szCs w:val="28"/>
          <w:lang w:val="kk-KZ"/>
        </w:rPr>
        <w:t>»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lastRenderedPageBreak/>
        <w:t>Маңғыстау облысының білім басқармасының Түпқараған ауданы бойынша білім бөлімінің «</w:t>
      </w:r>
      <w:r w:rsidR="00AF6D63">
        <w:rPr>
          <w:sz w:val="28"/>
          <w:szCs w:val="28"/>
          <w:lang w:val="kk-KZ"/>
        </w:rPr>
        <w:t>Ж</w:t>
      </w:r>
      <w:r w:rsidRPr="003D530E">
        <w:rPr>
          <w:sz w:val="28"/>
          <w:szCs w:val="28"/>
          <w:lang w:val="kk-KZ"/>
        </w:rPr>
        <w:t xml:space="preserve">алпы </w:t>
      </w:r>
      <w:r w:rsidR="00AF6D63">
        <w:rPr>
          <w:sz w:val="28"/>
          <w:szCs w:val="28"/>
          <w:lang w:val="kk-KZ"/>
        </w:rPr>
        <w:t xml:space="preserve">білім беретін </w:t>
      </w:r>
      <w:r w:rsidR="00AF6D63" w:rsidRPr="003D530E">
        <w:rPr>
          <w:sz w:val="28"/>
          <w:szCs w:val="28"/>
          <w:lang w:val="kk-KZ"/>
        </w:rPr>
        <w:t>Шахта</w:t>
      </w:r>
      <w:r w:rsidR="00AF6D63" w:rsidRPr="00AF6D63">
        <w:rPr>
          <w:sz w:val="28"/>
          <w:szCs w:val="28"/>
          <w:lang w:val="kk-KZ"/>
        </w:rPr>
        <w:t xml:space="preserve"> </w:t>
      </w:r>
      <w:r w:rsidR="00AF6D63">
        <w:rPr>
          <w:sz w:val="28"/>
          <w:szCs w:val="28"/>
          <w:lang w:val="kk-KZ"/>
        </w:rPr>
        <w:t>мектебі</w:t>
      </w:r>
      <w:r w:rsidRPr="003D530E">
        <w:rPr>
          <w:sz w:val="28"/>
          <w:szCs w:val="28"/>
          <w:lang w:val="kk-KZ"/>
        </w:rPr>
        <w:t>»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«Маршал Әбдіхалықов атындағы мектеп-гимназия»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«Жалау Мыңбаев атындағы мектеп-гимназия»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«Ақшұқыр мектеп-гимназиясы»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«Сайын Шапағатов мектеп-гимназиясы»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«Ғұбайдолла Айдаров атындағы № 1 мектеп - лицей»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«Ақшұқыр мектеп - лицейі»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«А. М. Горький атындағы мектеп-лицей»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«Жекелеген пәндерді тереңдетіп оқытатын мамандандырылған Форт - Ш</w:t>
      </w:r>
      <w:r w:rsidR="0053128E">
        <w:rPr>
          <w:sz w:val="28"/>
          <w:szCs w:val="28"/>
          <w:lang w:val="kk-KZ"/>
        </w:rPr>
        <w:t>евченко мектеп</w:t>
      </w:r>
      <w:r w:rsidRPr="003D530E">
        <w:rPr>
          <w:sz w:val="28"/>
          <w:szCs w:val="28"/>
          <w:lang w:val="kk-KZ"/>
        </w:rPr>
        <w:t xml:space="preserve"> - интернаты» 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 xml:space="preserve">Маңғыстау облысының білім басқармасының Түпқараған ауданы бойынша білім бөлімінің </w:t>
      </w:r>
      <w:r w:rsidR="0053128E">
        <w:rPr>
          <w:sz w:val="28"/>
          <w:szCs w:val="28"/>
          <w:lang w:val="kk-KZ"/>
        </w:rPr>
        <w:t>«Оқу-ә</w:t>
      </w:r>
      <w:r w:rsidR="00240403" w:rsidRPr="003D530E">
        <w:rPr>
          <w:sz w:val="28"/>
          <w:szCs w:val="28"/>
          <w:lang w:val="kk-KZ"/>
        </w:rPr>
        <w:t xml:space="preserve">дістемелік орталығы» </w:t>
      </w:r>
      <w:r w:rsidRPr="003D530E">
        <w:rPr>
          <w:sz w:val="28"/>
          <w:szCs w:val="28"/>
          <w:lang w:val="kk-KZ"/>
        </w:rPr>
        <w:t>коммуналдық мемлекеттік мекемесі;</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«Мұрын жырау Сеңгірбекұлы атындағы балалар өнер мектебі»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«Айгүл»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«Құлыншақ» бөбекжайы» жедел басқару құқығындағы мемлекеттік коммуналдық қа</w:t>
      </w:r>
      <w:r w:rsidR="0053128E">
        <w:rPr>
          <w:sz w:val="28"/>
          <w:szCs w:val="28"/>
          <w:lang w:val="kk-KZ"/>
        </w:rPr>
        <w:t>зыналық кәсіпор</w:t>
      </w:r>
      <w:r w:rsidRPr="003D530E">
        <w:rPr>
          <w:sz w:val="28"/>
          <w:szCs w:val="28"/>
          <w:lang w:val="kk-KZ"/>
        </w:rPr>
        <w:t>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«Ақбота»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lastRenderedPageBreak/>
        <w:t>Маңғыстау облысының білім басқармасының Түпқараған ауданы бойынша білім бөлімінің «Жауқазын»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«Балбөбек»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«Айгөлек»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w:t>
      </w:r>
      <w:bookmarkStart w:id="0" w:name="_GoBack"/>
      <w:bookmarkEnd w:id="0"/>
      <w:r w:rsidRPr="003D530E">
        <w:rPr>
          <w:sz w:val="28"/>
          <w:szCs w:val="28"/>
          <w:lang w:val="kk-KZ"/>
        </w:rPr>
        <w:t>м бөлімінің «Бәйтерек»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«Ер Төстік»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«Айналайын»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276"/>
        </w:tabs>
        <w:ind w:left="0" w:firstLine="851"/>
        <w:jc w:val="both"/>
        <w:rPr>
          <w:sz w:val="28"/>
          <w:szCs w:val="28"/>
          <w:lang w:val="kk-KZ"/>
        </w:rPr>
      </w:pPr>
      <w:r w:rsidRPr="003D530E">
        <w:rPr>
          <w:sz w:val="28"/>
          <w:szCs w:val="28"/>
          <w:lang w:val="kk-KZ"/>
        </w:rPr>
        <w:t>Маңғыстау облысының білім басқармасының Түпқараған ауданы бойынша білім бөлімінің «Толағай» бөбекжайы» жедел басқару құқығындағы мемлекеттік коммуналдық қазыналық кәсіпорны;</w:t>
      </w:r>
    </w:p>
    <w:p w:rsidR="0029642A" w:rsidRPr="003D530E" w:rsidRDefault="0029642A" w:rsidP="00A12059">
      <w:pPr>
        <w:pStyle w:val="aa"/>
        <w:numPr>
          <w:ilvl w:val="0"/>
          <w:numId w:val="5"/>
        </w:numPr>
        <w:tabs>
          <w:tab w:val="left" w:pos="0"/>
          <w:tab w:val="left" w:pos="1134"/>
          <w:tab w:val="left" w:pos="1276"/>
          <w:tab w:val="left" w:pos="1560"/>
        </w:tabs>
        <w:ind w:left="0" w:firstLine="851"/>
        <w:jc w:val="both"/>
        <w:rPr>
          <w:sz w:val="28"/>
          <w:szCs w:val="28"/>
          <w:lang w:val="kk-KZ"/>
        </w:rPr>
      </w:pPr>
      <w:r w:rsidRPr="0053128E">
        <w:rPr>
          <w:sz w:val="28"/>
          <w:szCs w:val="28"/>
          <w:lang w:val="kk-KZ"/>
        </w:rPr>
        <w:t>Маңғыстау облысының білім басқармасының Түпқараған ауданы бойынша білім бөлімінің «Алпамыс» бөбекжайы» жедел басқару құқығындағы мемлекеттік коммуналдық қазыналық кәсіпорны.</w:t>
      </w:r>
    </w:p>
    <w:sectPr w:rsidR="0029642A" w:rsidRPr="003D530E" w:rsidSect="00A12059">
      <w:headerReference w:type="default" r:id="rId9"/>
      <w:head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B9" w:rsidRDefault="006A7CB9" w:rsidP="009143BA">
      <w:pPr>
        <w:spacing w:after="0" w:line="240" w:lineRule="auto"/>
      </w:pPr>
      <w:r>
        <w:separator/>
      </w:r>
    </w:p>
  </w:endnote>
  <w:endnote w:type="continuationSeparator" w:id="0">
    <w:p w:rsidR="006A7CB9" w:rsidRDefault="006A7CB9" w:rsidP="0091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B9" w:rsidRDefault="006A7CB9" w:rsidP="009143BA">
      <w:pPr>
        <w:spacing w:after="0" w:line="240" w:lineRule="auto"/>
      </w:pPr>
      <w:r>
        <w:separator/>
      </w:r>
    </w:p>
  </w:footnote>
  <w:footnote w:type="continuationSeparator" w:id="0">
    <w:p w:rsidR="006A7CB9" w:rsidRDefault="006A7CB9" w:rsidP="00914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38726"/>
      <w:docPartObj>
        <w:docPartGallery w:val="Page Numbers (Top of Page)"/>
        <w:docPartUnique/>
      </w:docPartObj>
    </w:sdtPr>
    <w:sdtEndPr/>
    <w:sdtContent>
      <w:p w:rsidR="0096634F" w:rsidRDefault="0096634F">
        <w:pPr>
          <w:pStyle w:val="a3"/>
          <w:jc w:val="center"/>
        </w:pPr>
        <w:r>
          <w:fldChar w:fldCharType="begin"/>
        </w:r>
        <w:r>
          <w:instrText>PAGE   \* MERGEFORMAT</w:instrText>
        </w:r>
        <w:r>
          <w:fldChar w:fldCharType="separate"/>
        </w:r>
        <w:r w:rsidR="00841AD3">
          <w:rPr>
            <w:noProof/>
          </w:rPr>
          <w:t>22</w:t>
        </w:r>
        <w:r>
          <w:fldChar w:fldCharType="end"/>
        </w:r>
      </w:p>
    </w:sdtContent>
  </w:sdt>
  <w:p w:rsidR="0096634F" w:rsidRDefault="009663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231782"/>
      <w:docPartObj>
        <w:docPartGallery w:val="Page Numbers (Top of Page)"/>
        <w:docPartUnique/>
      </w:docPartObj>
    </w:sdtPr>
    <w:sdtEndPr/>
    <w:sdtContent>
      <w:p w:rsidR="006D1DB9" w:rsidRDefault="006D1DB9">
        <w:pPr>
          <w:pStyle w:val="a3"/>
          <w:jc w:val="center"/>
        </w:pPr>
        <w:r>
          <w:fldChar w:fldCharType="begin"/>
        </w:r>
        <w:r>
          <w:instrText>PAGE   \* MERGEFORMAT</w:instrText>
        </w:r>
        <w:r>
          <w:fldChar w:fldCharType="separate"/>
        </w:r>
        <w:r w:rsidR="00841AD3">
          <w:rPr>
            <w:noProof/>
          </w:rPr>
          <w:t>1</w:t>
        </w:r>
        <w:r>
          <w:fldChar w:fldCharType="end"/>
        </w:r>
      </w:p>
    </w:sdtContent>
  </w:sdt>
  <w:p w:rsidR="006D1DB9" w:rsidRDefault="006D1D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F35"/>
    <w:multiLevelType w:val="hybridMultilevel"/>
    <w:tmpl w:val="1E864F08"/>
    <w:lvl w:ilvl="0" w:tplc="8B384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5E23E6"/>
    <w:multiLevelType w:val="hybridMultilevel"/>
    <w:tmpl w:val="C2C0D810"/>
    <w:lvl w:ilvl="0" w:tplc="A99EC3CA">
      <w:start w:val="1"/>
      <w:numFmt w:val="decimal"/>
      <w:suff w:val="space"/>
      <w:lvlText w:val="%1)"/>
      <w:lvlJc w:val="left"/>
      <w:pPr>
        <w:ind w:left="823" w:hanging="114"/>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C0039"/>
    <w:multiLevelType w:val="hybridMultilevel"/>
    <w:tmpl w:val="BC28DEE4"/>
    <w:lvl w:ilvl="0" w:tplc="F56E0B82">
      <w:numFmt w:val="bullet"/>
      <w:lvlText w:val="-"/>
      <w:lvlJc w:val="left"/>
      <w:pPr>
        <w:ind w:left="5400" w:hanging="360"/>
      </w:pPr>
      <w:rPr>
        <w:rFonts w:ascii="Times New Roman" w:eastAsia="Calibri" w:hAnsi="Times New Roman" w:cs="Times New Roman" w:hint="default"/>
      </w:rPr>
    </w:lvl>
    <w:lvl w:ilvl="1" w:tplc="04190003" w:tentative="1">
      <w:start w:val="1"/>
      <w:numFmt w:val="bullet"/>
      <w:lvlText w:val="o"/>
      <w:lvlJc w:val="left"/>
      <w:pPr>
        <w:ind w:left="6120" w:hanging="360"/>
      </w:pPr>
      <w:rPr>
        <w:rFonts w:ascii="Courier New" w:hAnsi="Courier New" w:cs="Courier New" w:hint="default"/>
      </w:rPr>
    </w:lvl>
    <w:lvl w:ilvl="2" w:tplc="04190005" w:tentative="1">
      <w:start w:val="1"/>
      <w:numFmt w:val="bullet"/>
      <w:lvlText w:val=""/>
      <w:lvlJc w:val="left"/>
      <w:pPr>
        <w:ind w:left="6840" w:hanging="360"/>
      </w:pPr>
      <w:rPr>
        <w:rFonts w:ascii="Wingdings" w:hAnsi="Wingdings" w:hint="default"/>
      </w:rPr>
    </w:lvl>
    <w:lvl w:ilvl="3" w:tplc="04190001" w:tentative="1">
      <w:start w:val="1"/>
      <w:numFmt w:val="bullet"/>
      <w:lvlText w:val=""/>
      <w:lvlJc w:val="left"/>
      <w:pPr>
        <w:ind w:left="7560" w:hanging="360"/>
      </w:pPr>
      <w:rPr>
        <w:rFonts w:ascii="Symbol" w:hAnsi="Symbol" w:hint="default"/>
      </w:rPr>
    </w:lvl>
    <w:lvl w:ilvl="4" w:tplc="04190003" w:tentative="1">
      <w:start w:val="1"/>
      <w:numFmt w:val="bullet"/>
      <w:lvlText w:val="o"/>
      <w:lvlJc w:val="left"/>
      <w:pPr>
        <w:ind w:left="8280" w:hanging="360"/>
      </w:pPr>
      <w:rPr>
        <w:rFonts w:ascii="Courier New" w:hAnsi="Courier New" w:cs="Courier New" w:hint="default"/>
      </w:rPr>
    </w:lvl>
    <w:lvl w:ilvl="5" w:tplc="04190005" w:tentative="1">
      <w:start w:val="1"/>
      <w:numFmt w:val="bullet"/>
      <w:lvlText w:val=""/>
      <w:lvlJc w:val="left"/>
      <w:pPr>
        <w:ind w:left="9000" w:hanging="360"/>
      </w:pPr>
      <w:rPr>
        <w:rFonts w:ascii="Wingdings" w:hAnsi="Wingdings" w:hint="default"/>
      </w:rPr>
    </w:lvl>
    <w:lvl w:ilvl="6" w:tplc="04190001" w:tentative="1">
      <w:start w:val="1"/>
      <w:numFmt w:val="bullet"/>
      <w:lvlText w:val=""/>
      <w:lvlJc w:val="left"/>
      <w:pPr>
        <w:ind w:left="9720" w:hanging="360"/>
      </w:pPr>
      <w:rPr>
        <w:rFonts w:ascii="Symbol" w:hAnsi="Symbol" w:hint="default"/>
      </w:rPr>
    </w:lvl>
    <w:lvl w:ilvl="7" w:tplc="04190003" w:tentative="1">
      <w:start w:val="1"/>
      <w:numFmt w:val="bullet"/>
      <w:lvlText w:val="o"/>
      <w:lvlJc w:val="left"/>
      <w:pPr>
        <w:ind w:left="10440" w:hanging="360"/>
      </w:pPr>
      <w:rPr>
        <w:rFonts w:ascii="Courier New" w:hAnsi="Courier New" w:cs="Courier New" w:hint="default"/>
      </w:rPr>
    </w:lvl>
    <w:lvl w:ilvl="8" w:tplc="04190005" w:tentative="1">
      <w:start w:val="1"/>
      <w:numFmt w:val="bullet"/>
      <w:lvlText w:val=""/>
      <w:lvlJc w:val="left"/>
      <w:pPr>
        <w:ind w:left="11160" w:hanging="360"/>
      </w:pPr>
      <w:rPr>
        <w:rFonts w:ascii="Wingdings" w:hAnsi="Wingdings" w:hint="default"/>
      </w:rPr>
    </w:lvl>
  </w:abstractNum>
  <w:abstractNum w:abstractNumId="3">
    <w:nsid w:val="14303BC6"/>
    <w:multiLevelType w:val="hybridMultilevel"/>
    <w:tmpl w:val="06F07322"/>
    <w:lvl w:ilvl="0" w:tplc="4FD885D4">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EB4EBE"/>
    <w:multiLevelType w:val="hybridMultilevel"/>
    <w:tmpl w:val="5BE4D3AC"/>
    <w:lvl w:ilvl="0" w:tplc="476EAC44">
      <w:numFmt w:val="bullet"/>
      <w:lvlText w:val="-"/>
      <w:lvlJc w:val="left"/>
      <w:pPr>
        <w:ind w:left="8130" w:hanging="360"/>
      </w:pPr>
      <w:rPr>
        <w:rFonts w:ascii="Times New Roman" w:eastAsia="Calibri" w:hAnsi="Times New Roman" w:cs="Times New Roman" w:hint="default"/>
      </w:rPr>
    </w:lvl>
    <w:lvl w:ilvl="1" w:tplc="04190003" w:tentative="1">
      <w:start w:val="1"/>
      <w:numFmt w:val="bullet"/>
      <w:lvlText w:val="o"/>
      <w:lvlJc w:val="left"/>
      <w:pPr>
        <w:ind w:left="8850" w:hanging="360"/>
      </w:pPr>
      <w:rPr>
        <w:rFonts w:ascii="Courier New" w:hAnsi="Courier New" w:cs="Courier New" w:hint="default"/>
      </w:rPr>
    </w:lvl>
    <w:lvl w:ilvl="2" w:tplc="04190005" w:tentative="1">
      <w:start w:val="1"/>
      <w:numFmt w:val="bullet"/>
      <w:lvlText w:val=""/>
      <w:lvlJc w:val="left"/>
      <w:pPr>
        <w:ind w:left="9570" w:hanging="360"/>
      </w:pPr>
      <w:rPr>
        <w:rFonts w:ascii="Wingdings" w:hAnsi="Wingdings" w:hint="default"/>
      </w:rPr>
    </w:lvl>
    <w:lvl w:ilvl="3" w:tplc="04190001" w:tentative="1">
      <w:start w:val="1"/>
      <w:numFmt w:val="bullet"/>
      <w:lvlText w:val=""/>
      <w:lvlJc w:val="left"/>
      <w:pPr>
        <w:ind w:left="10290" w:hanging="360"/>
      </w:pPr>
      <w:rPr>
        <w:rFonts w:ascii="Symbol" w:hAnsi="Symbol" w:hint="default"/>
      </w:rPr>
    </w:lvl>
    <w:lvl w:ilvl="4" w:tplc="04190003" w:tentative="1">
      <w:start w:val="1"/>
      <w:numFmt w:val="bullet"/>
      <w:lvlText w:val="o"/>
      <w:lvlJc w:val="left"/>
      <w:pPr>
        <w:ind w:left="11010" w:hanging="360"/>
      </w:pPr>
      <w:rPr>
        <w:rFonts w:ascii="Courier New" w:hAnsi="Courier New" w:cs="Courier New" w:hint="default"/>
      </w:rPr>
    </w:lvl>
    <w:lvl w:ilvl="5" w:tplc="04190005" w:tentative="1">
      <w:start w:val="1"/>
      <w:numFmt w:val="bullet"/>
      <w:lvlText w:val=""/>
      <w:lvlJc w:val="left"/>
      <w:pPr>
        <w:ind w:left="11730" w:hanging="360"/>
      </w:pPr>
      <w:rPr>
        <w:rFonts w:ascii="Wingdings" w:hAnsi="Wingdings" w:hint="default"/>
      </w:rPr>
    </w:lvl>
    <w:lvl w:ilvl="6" w:tplc="04190001" w:tentative="1">
      <w:start w:val="1"/>
      <w:numFmt w:val="bullet"/>
      <w:lvlText w:val=""/>
      <w:lvlJc w:val="left"/>
      <w:pPr>
        <w:ind w:left="12450" w:hanging="360"/>
      </w:pPr>
      <w:rPr>
        <w:rFonts w:ascii="Symbol" w:hAnsi="Symbol" w:hint="default"/>
      </w:rPr>
    </w:lvl>
    <w:lvl w:ilvl="7" w:tplc="04190003" w:tentative="1">
      <w:start w:val="1"/>
      <w:numFmt w:val="bullet"/>
      <w:lvlText w:val="o"/>
      <w:lvlJc w:val="left"/>
      <w:pPr>
        <w:ind w:left="13170" w:hanging="360"/>
      </w:pPr>
      <w:rPr>
        <w:rFonts w:ascii="Courier New" w:hAnsi="Courier New" w:cs="Courier New" w:hint="default"/>
      </w:rPr>
    </w:lvl>
    <w:lvl w:ilvl="8" w:tplc="04190005" w:tentative="1">
      <w:start w:val="1"/>
      <w:numFmt w:val="bullet"/>
      <w:lvlText w:val=""/>
      <w:lvlJc w:val="left"/>
      <w:pPr>
        <w:ind w:left="13890" w:hanging="360"/>
      </w:pPr>
      <w:rPr>
        <w:rFonts w:ascii="Wingdings" w:hAnsi="Wingdings" w:hint="default"/>
      </w:rPr>
    </w:lvl>
  </w:abstractNum>
  <w:abstractNum w:abstractNumId="5">
    <w:nsid w:val="27757430"/>
    <w:multiLevelType w:val="multilevel"/>
    <w:tmpl w:val="635646EA"/>
    <w:lvl w:ilvl="0">
      <w:start w:val="1"/>
      <w:numFmt w:val="decimal"/>
      <w:lvlText w:val="%1."/>
      <w:lvlJc w:val="left"/>
      <w:pPr>
        <w:ind w:left="107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A61275"/>
    <w:multiLevelType w:val="hybridMultilevel"/>
    <w:tmpl w:val="5ED6A3BE"/>
    <w:lvl w:ilvl="0" w:tplc="2EE8E50A">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nsid w:val="37AE5C4A"/>
    <w:multiLevelType w:val="hybridMultilevel"/>
    <w:tmpl w:val="22EC40A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FFB512B"/>
    <w:multiLevelType w:val="hybridMultilevel"/>
    <w:tmpl w:val="FEB635CC"/>
    <w:lvl w:ilvl="0" w:tplc="2098F21E">
      <w:numFmt w:val="bullet"/>
      <w:lvlText w:val="-"/>
      <w:lvlJc w:val="left"/>
      <w:pPr>
        <w:ind w:left="5535" w:hanging="360"/>
      </w:pPr>
      <w:rPr>
        <w:rFonts w:ascii="Times New Roman" w:eastAsia="Calibri" w:hAnsi="Times New Roman" w:cs="Times New Roman" w:hint="default"/>
      </w:rPr>
    </w:lvl>
    <w:lvl w:ilvl="1" w:tplc="04190003" w:tentative="1">
      <w:start w:val="1"/>
      <w:numFmt w:val="bullet"/>
      <w:lvlText w:val="o"/>
      <w:lvlJc w:val="left"/>
      <w:pPr>
        <w:ind w:left="6255" w:hanging="360"/>
      </w:pPr>
      <w:rPr>
        <w:rFonts w:ascii="Courier New" w:hAnsi="Courier New" w:cs="Courier New" w:hint="default"/>
      </w:rPr>
    </w:lvl>
    <w:lvl w:ilvl="2" w:tplc="04190005" w:tentative="1">
      <w:start w:val="1"/>
      <w:numFmt w:val="bullet"/>
      <w:lvlText w:val=""/>
      <w:lvlJc w:val="left"/>
      <w:pPr>
        <w:ind w:left="6975" w:hanging="360"/>
      </w:pPr>
      <w:rPr>
        <w:rFonts w:ascii="Wingdings" w:hAnsi="Wingdings" w:hint="default"/>
      </w:rPr>
    </w:lvl>
    <w:lvl w:ilvl="3" w:tplc="04190001" w:tentative="1">
      <w:start w:val="1"/>
      <w:numFmt w:val="bullet"/>
      <w:lvlText w:val=""/>
      <w:lvlJc w:val="left"/>
      <w:pPr>
        <w:ind w:left="7695" w:hanging="360"/>
      </w:pPr>
      <w:rPr>
        <w:rFonts w:ascii="Symbol" w:hAnsi="Symbol" w:hint="default"/>
      </w:rPr>
    </w:lvl>
    <w:lvl w:ilvl="4" w:tplc="04190003" w:tentative="1">
      <w:start w:val="1"/>
      <w:numFmt w:val="bullet"/>
      <w:lvlText w:val="o"/>
      <w:lvlJc w:val="left"/>
      <w:pPr>
        <w:ind w:left="8415" w:hanging="360"/>
      </w:pPr>
      <w:rPr>
        <w:rFonts w:ascii="Courier New" w:hAnsi="Courier New" w:cs="Courier New" w:hint="default"/>
      </w:rPr>
    </w:lvl>
    <w:lvl w:ilvl="5" w:tplc="04190005" w:tentative="1">
      <w:start w:val="1"/>
      <w:numFmt w:val="bullet"/>
      <w:lvlText w:val=""/>
      <w:lvlJc w:val="left"/>
      <w:pPr>
        <w:ind w:left="9135" w:hanging="360"/>
      </w:pPr>
      <w:rPr>
        <w:rFonts w:ascii="Wingdings" w:hAnsi="Wingdings" w:hint="default"/>
      </w:rPr>
    </w:lvl>
    <w:lvl w:ilvl="6" w:tplc="04190001" w:tentative="1">
      <w:start w:val="1"/>
      <w:numFmt w:val="bullet"/>
      <w:lvlText w:val=""/>
      <w:lvlJc w:val="left"/>
      <w:pPr>
        <w:ind w:left="9855" w:hanging="360"/>
      </w:pPr>
      <w:rPr>
        <w:rFonts w:ascii="Symbol" w:hAnsi="Symbol" w:hint="default"/>
      </w:rPr>
    </w:lvl>
    <w:lvl w:ilvl="7" w:tplc="04190003" w:tentative="1">
      <w:start w:val="1"/>
      <w:numFmt w:val="bullet"/>
      <w:lvlText w:val="o"/>
      <w:lvlJc w:val="left"/>
      <w:pPr>
        <w:ind w:left="10575" w:hanging="360"/>
      </w:pPr>
      <w:rPr>
        <w:rFonts w:ascii="Courier New" w:hAnsi="Courier New" w:cs="Courier New" w:hint="default"/>
      </w:rPr>
    </w:lvl>
    <w:lvl w:ilvl="8" w:tplc="04190005" w:tentative="1">
      <w:start w:val="1"/>
      <w:numFmt w:val="bullet"/>
      <w:lvlText w:val=""/>
      <w:lvlJc w:val="left"/>
      <w:pPr>
        <w:ind w:left="11295" w:hanging="360"/>
      </w:pPr>
      <w:rPr>
        <w:rFonts w:ascii="Wingdings" w:hAnsi="Wingdings" w:hint="default"/>
      </w:rPr>
    </w:lvl>
  </w:abstractNum>
  <w:abstractNum w:abstractNumId="9">
    <w:nsid w:val="4C536350"/>
    <w:multiLevelType w:val="hybridMultilevel"/>
    <w:tmpl w:val="635646EA"/>
    <w:lvl w:ilvl="0" w:tplc="D15A27F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0">
    <w:nsid w:val="6DA36383"/>
    <w:multiLevelType w:val="hybridMultilevel"/>
    <w:tmpl w:val="1E864F08"/>
    <w:lvl w:ilvl="0" w:tplc="8B3846B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77913ECC"/>
    <w:multiLevelType w:val="hybridMultilevel"/>
    <w:tmpl w:val="8A1CBF04"/>
    <w:lvl w:ilvl="0" w:tplc="F97EFD78">
      <w:numFmt w:val="bullet"/>
      <w:lvlText w:val="-"/>
      <w:lvlJc w:val="left"/>
      <w:pPr>
        <w:ind w:left="5535" w:hanging="360"/>
      </w:pPr>
      <w:rPr>
        <w:rFonts w:ascii="Times New Roman" w:eastAsia="Calibri" w:hAnsi="Times New Roman" w:cs="Times New Roman" w:hint="default"/>
      </w:rPr>
    </w:lvl>
    <w:lvl w:ilvl="1" w:tplc="04190003" w:tentative="1">
      <w:start w:val="1"/>
      <w:numFmt w:val="bullet"/>
      <w:lvlText w:val="o"/>
      <w:lvlJc w:val="left"/>
      <w:pPr>
        <w:ind w:left="6255" w:hanging="360"/>
      </w:pPr>
      <w:rPr>
        <w:rFonts w:ascii="Courier New" w:hAnsi="Courier New" w:cs="Courier New" w:hint="default"/>
      </w:rPr>
    </w:lvl>
    <w:lvl w:ilvl="2" w:tplc="04190005" w:tentative="1">
      <w:start w:val="1"/>
      <w:numFmt w:val="bullet"/>
      <w:lvlText w:val=""/>
      <w:lvlJc w:val="left"/>
      <w:pPr>
        <w:ind w:left="6975" w:hanging="360"/>
      </w:pPr>
      <w:rPr>
        <w:rFonts w:ascii="Wingdings" w:hAnsi="Wingdings" w:hint="default"/>
      </w:rPr>
    </w:lvl>
    <w:lvl w:ilvl="3" w:tplc="04190001" w:tentative="1">
      <w:start w:val="1"/>
      <w:numFmt w:val="bullet"/>
      <w:lvlText w:val=""/>
      <w:lvlJc w:val="left"/>
      <w:pPr>
        <w:ind w:left="7695" w:hanging="360"/>
      </w:pPr>
      <w:rPr>
        <w:rFonts w:ascii="Symbol" w:hAnsi="Symbol" w:hint="default"/>
      </w:rPr>
    </w:lvl>
    <w:lvl w:ilvl="4" w:tplc="04190003" w:tentative="1">
      <w:start w:val="1"/>
      <w:numFmt w:val="bullet"/>
      <w:lvlText w:val="o"/>
      <w:lvlJc w:val="left"/>
      <w:pPr>
        <w:ind w:left="8415" w:hanging="360"/>
      </w:pPr>
      <w:rPr>
        <w:rFonts w:ascii="Courier New" w:hAnsi="Courier New" w:cs="Courier New" w:hint="default"/>
      </w:rPr>
    </w:lvl>
    <w:lvl w:ilvl="5" w:tplc="04190005" w:tentative="1">
      <w:start w:val="1"/>
      <w:numFmt w:val="bullet"/>
      <w:lvlText w:val=""/>
      <w:lvlJc w:val="left"/>
      <w:pPr>
        <w:ind w:left="9135" w:hanging="360"/>
      </w:pPr>
      <w:rPr>
        <w:rFonts w:ascii="Wingdings" w:hAnsi="Wingdings" w:hint="default"/>
      </w:rPr>
    </w:lvl>
    <w:lvl w:ilvl="6" w:tplc="04190001" w:tentative="1">
      <w:start w:val="1"/>
      <w:numFmt w:val="bullet"/>
      <w:lvlText w:val=""/>
      <w:lvlJc w:val="left"/>
      <w:pPr>
        <w:ind w:left="9855" w:hanging="360"/>
      </w:pPr>
      <w:rPr>
        <w:rFonts w:ascii="Symbol" w:hAnsi="Symbol" w:hint="default"/>
      </w:rPr>
    </w:lvl>
    <w:lvl w:ilvl="7" w:tplc="04190003" w:tentative="1">
      <w:start w:val="1"/>
      <w:numFmt w:val="bullet"/>
      <w:lvlText w:val="o"/>
      <w:lvlJc w:val="left"/>
      <w:pPr>
        <w:ind w:left="10575" w:hanging="360"/>
      </w:pPr>
      <w:rPr>
        <w:rFonts w:ascii="Courier New" w:hAnsi="Courier New" w:cs="Courier New" w:hint="default"/>
      </w:rPr>
    </w:lvl>
    <w:lvl w:ilvl="8" w:tplc="04190005" w:tentative="1">
      <w:start w:val="1"/>
      <w:numFmt w:val="bullet"/>
      <w:lvlText w:val=""/>
      <w:lvlJc w:val="left"/>
      <w:pPr>
        <w:ind w:left="11295"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5"/>
  </w:num>
  <w:num w:numId="8">
    <w:abstractNumId w:val="11"/>
  </w:num>
  <w:num w:numId="9">
    <w:abstractNumId w:val="8"/>
  </w:num>
  <w:num w:numId="10">
    <w:abstractNumId w:val="4"/>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BA"/>
    <w:rsid w:val="0000787E"/>
    <w:rsid w:val="00047E8A"/>
    <w:rsid w:val="00065852"/>
    <w:rsid w:val="000A1A49"/>
    <w:rsid w:val="000E3C9D"/>
    <w:rsid w:val="001244BC"/>
    <w:rsid w:val="00125788"/>
    <w:rsid w:val="001325F8"/>
    <w:rsid w:val="00135F83"/>
    <w:rsid w:val="001513F3"/>
    <w:rsid w:val="00154D78"/>
    <w:rsid w:val="00172FC5"/>
    <w:rsid w:val="001831D3"/>
    <w:rsid w:val="001B44B1"/>
    <w:rsid w:val="001C356F"/>
    <w:rsid w:val="001D2878"/>
    <w:rsid w:val="001E20F8"/>
    <w:rsid w:val="001E455C"/>
    <w:rsid w:val="00212438"/>
    <w:rsid w:val="002264A3"/>
    <w:rsid w:val="00233C6F"/>
    <w:rsid w:val="00240403"/>
    <w:rsid w:val="0029642A"/>
    <w:rsid w:val="002D3344"/>
    <w:rsid w:val="003105D6"/>
    <w:rsid w:val="003555AD"/>
    <w:rsid w:val="00372497"/>
    <w:rsid w:val="00377814"/>
    <w:rsid w:val="003B21C8"/>
    <w:rsid w:val="003D530E"/>
    <w:rsid w:val="004133C1"/>
    <w:rsid w:val="00452B29"/>
    <w:rsid w:val="0048669D"/>
    <w:rsid w:val="00490A11"/>
    <w:rsid w:val="0049452B"/>
    <w:rsid w:val="004A0609"/>
    <w:rsid w:val="004B717B"/>
    <w:rsid w:val="004B780A"/>
    <w:rsid w:val="004B7F40"/>
    <w:rsid w:val="004E13D1"/>
    <w:rsid w:val="00517AAF"/>
    <w:rsid w:val="0053128E"/>
    <w:rsid w:val="005E0A9A"/>
    <w:rsid w:val="00606B70"/>
    <w:rsid w:val="00616498"/>
    <w:rsid w:val="00623409"/>
    <w:rsid w:val="00624489"/>
    <w:rsid w:val="00627D0C"/>
    <w:rsid w:val="006357BE"/>
    <w:rsid w:val="0064167F"/>
    <w:rsid w:val="00656DA4"/>
    <w:rsid w:val="00690549"/>
    <w:rsid w:val="00692CC1"/>
    <w:rsid w:val="006A7CB9"/>
    <w:rsid w:val="006B0A5A"/>
    <w:rsid w:val="006B3F59"/>
    <w:rsid w:val="006B5787"/>
    <w:rsid w:val="006D1DB9"/>
    <w:rsid w:val="006D6234"/>
    <w:rsid w:val="00702602"/>
    <w:rsid w:val="00713AAC"/>
    <w:rsid w:val="00714AE0"/>
    <w:rsid w:val="0073608D"/>
    <w:rsid w:val="00774878"/>
    <w:rsid w:val="007A0156"/>
    <w:rsid w:val="007E25AC"/>
    <w:rsid w:val="00836E36"/>
    <w:rsid w:val="00841AD3"/>
    <w:rsid w:val="008503D2"/>
    <w:rsid w:val="00850440"/>
    <w:rsid w:val="0086773B"/>
    <w:rsid w:val="008A1B71"/>
    <w:rsid w:val="008B366F"/>
    <w:rsid w:val="008E41A0"/>
    <w:rsid w:val="009116C1"/>
    <w:rsid w:val="009143BA"/>
    <w:rsid w:val="00922A00"/>
    <w:rsid w:val="009320BC"/>
    <w:rsid w:val="0095169C"/>
    <w:rsid w:val="009522EA"/>
    <w:rsid w:val="0096634F"/>
    <w:rsid w:val="00981C6D"/>
    <w:rsid w:val="00987BEA"/>
    <w:rsid w:val="009E51E4"/>
    <w:rsid w:val="009F59E6"/>
    <w:rsid w:val="00A05E1B"/>
    <w:rsid w:val="00A12059"/>
    <w:rsid w:val="00A176B9"/>
    <w:rsid w:val="00A26053"/>
    <w:rsid w:val="00A63E7D"/>
    <w:rsid w:val="00A77302"/>
    <w:rsid w:val="00A90FCB"/>
    <w:rsid w:val="00AA0CF7"/>
    <w:rsid w:val="00AA123F"/>
    <w:rsid w:val="00AB01C4"/>
    <w:rsid w:val="00AE3D8E"/>
    <w:rsid w:val="00AE4EEB"/>
    <w:rsid w:val="00AF6D63"/>
    <w:rsid w:val="00B26E4A"/>
    <w:rsid w:val="00B74634"/>
    <w:rsid w:val="00B76752"/>
    <w:rsid w:val="00B8701B"/>
    <w:rsid w:val="00B93F1E"/>
    <w:rsid w:val="00C00318"/>
    <w:rsid w:val="00C22E63"/>
    <w:rsid w:val="00C30B6F"/>
    <w:rsid w:val="00C6262F"/>
    <w:rsid w:val="00C74D95"/>
    <w:rsid w:val="00CA2991"/>
    <w:rsid w:val="00CD273C"/>
    <w:rsid w:val="00D12102"/>
    <w:rsid w:val="00D25C90"/>
    <w:rsid w:val="00D332DB"/>
    <w:rsid w:val="00D43302"/>
    <w:rsid w:val="00D64E8E"/>
    <w:rsid w:val="00D87046"/>
    <w:rsid w:val="00DB7C76"/>
    <w:rsid w:val="00E70496"/>
    <w:rsid w:val="00E77BCC"/>
    <w:rsid w:val="00E8674C"/>
    <w:rsid w:val="00E975B1"/>
    <w:rsid w:val="00ED73C2"/>
    <w:rsid w:val="00EE60FA"/>
    <w:rsid w:val="00F011FC"/>
    <w:rsid w:val="00F256C5"/>
    <w:rsid w:val="00F3397A"/>
    <w:rsid w:val="00F365D4"/>
    <w:rsid w:val="00F52D63"/>
    <w:rsid w:val="00F6760D"/>
    <w:rsid w:val="00F8480E"/>
    <w:rsid w:val="00FE3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80E"/>
  </w:style>
  <w:style w:type="paragraph" w:styleId="1">
    <w:name w:val="heading 1"/>
    <w:basedOn w:val="a"/>
    <w:next w:val="a"/>
    <w:link w:val="10"/>
    <w:uiPriority w:val="9"/>
    <w:qFormat/>
    <w:rsid w:val="00841A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3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3BA"/>
  </w:style>
  <w:style w:type="paragraph" w:styleId="a5">
    <w:name w:val="footer"/>
    <w:basedOn w:val="a"/>
    <w:link w:val="a6"/>
    <w:uiPriority w:val="99"/>
    <w:unhideWhenUsed/>
    <w:rsid w:val="009143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3BA"/>
  </w:style>
  <w:style w:type="paragraph" w:styleId="a7">
    <w:name w:val="List Paragraph"/>
    <w:basedOn w:val="a"/>
    <w:uiPriority w:val="34"/>
    <w:qFormat/>
    <w:rsid w:val="009143BA"/>
    <w:pPr>
      <w:ind w:left="720"/>
      <w:contextualSpacing/>
    </w:pPr>
  </w:style>
  <w:style w:type="paragraph" w:styleId="a8">
    <w:name w:val="Balloon Text"/>
    <w:basedOn w:val="a"/>
    <w:link w:val="a9"/>
    <w:uiPriority w:val="99"/>
    <w:semiHidden/>
    <w:unhideWhenUsed/>
    <w:rsid w:val="00D25C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5C90"/>
    <w:rPr>
      <w:rFonts w:ascii="Segoe UI" w:hAnsi="Segoe UI" w:cs="Segoe UI"/>
      <w:sz w:val="18"/>
      <w:szCs w:val="18"/>
    </w:rPr>
  </w:style>
  <w:style w:type="paragraph" w:styleId="aa">
    <w:name w:val="No Spacing"/>
    <w:aliases w:val="Обя,мелкий,Без интервала1,мой рабочий,No Spacing,норма,Без интеБез интервала,Без интервала11,Айгерим,свой,No Spacing1,14 TNR,МОЙ СТИЛЬ,Елжан,Без интервала111,No Spacing11,исполнитель,без интервала,Без интерваль,Исполнитель,Дастан1,Рабочий"/>
    <w:link w:val="ab"/>
    <w:uiPriority w:val="1"/>
    <w:qFormat/>
    <w:rsid w:val="0029642A"/>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aliases w:val="Обя Знак,мелкий Знак,Без интервала1 Знак,мой рабочий Знак,No Spacing Знак,норма Знак,Без интеБез интервала Знак,Без интервала11 Знак,Айгерим Знак,свой Знак,No Spacing1 Знак,14 TNR Знак,МОЙ СТИЛЬ Знак,Елжан Знак,Без интервала111 Знак"/>
    <w:link w:val="aa"/>
    <w:uiPriority w:val="1"/>
    <w:locked/>
    <w:rsid w:val="0029642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41AD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80E"/>
  </w:style>
  <w:style w:type="paragraph" w:styleId="1">
    <w:name w:val="heading 1"/>
    <w:basedOn w:val="a"/>
    <w:next w:val="a"/>
    <w:link w:val="10"/>
    <w:uiPriority w:val="9"/>
    <w:qFormat/>
    <w:rsid w:val="00841A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3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3BA"/>
  </w:style>
  <w:style w:type="paragraph" w:styleId="a5">
    <w:name w:val="footer"/>
    <w:basedOn w:val="a"/>
    <w:link w:val="a6"/>
    <w:uiPriority w:val="99"/>
    <w:unhideWhenUsed/>
    <w:rsid w:val="009143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3BA"/>
  </w:style>
  <w:style w:type="paragraph" w:styleId="a7">
    <w:name w:val="List Paragraph"/>
    <w:basedOn w:val="a"/>
    <w:uiPriority w:val="34"/>
    <w:qFormat/>
    <w:rsid w:val="009143BA"/>
    <w:pPr>
      <w:ind w:left="720"/>
      <w:contextualSpacing/>
    </w:pPr>
  </w:style>
  <w:style w:type="paragraph" w:styleId="a8">
    <w:name w:val="Balloon Text"/>
    <w:basedOn w:val="a"/>
    <w:link w:val="a9"/>
    <w:uiPriority w:val="99"/>
    <w:semiHidden/>
    <w:unhideWhenUsed/>
    <w:rsid w:val="00D25C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5C90"/>
    <w:rPr>
      <w:rFonts w:ascii="Segoe UI" w:hAnsi="Segoe UI" w:cs="Segoe UI"/>
      <w:sz w:val="18"/>
      <w:szCs w:val="18"/>
    </w:rPr>
  </w:style>
  <w:style w:type="paragraph" w:styleId="aa">
    <w:name w:val="No Spacing"/>
    <w:aliases w:val="Обя,мелкий,Без интервала1,мой рабочий,No Spacing,норма,Без интеБез интервала,Без интервала11,Айгерим,свой,No Spacing1,14 TNR,МОЙ СТИЛЬ,Елжан,Без интервала111,No Spacing11,исполнитель,без интервала,Без интерваль,Исполнитель,Дастан1,Рабочий"/>
    <w:link w:val="ab"/>
    <w:uiPriority w:val="1"/>
    <w:qFormat/>
    <w:rsid w:val="0029642A"/>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aliases w:val="Обя Знак,мелкий Знак,Без интервала1 Знак,мой рабочий Знак,No Spacing Знак,норма Знак,Без интеБез интервала Знак,Без интервала11 Знак,Айгерим Знак,свой Знак,No Spacing1 Знак,14 TNR Знак,МОЙ СТИЛЬ Знак,Елжан Знак,Без интервала111 Знак"/>
    <w:link w:val="aa"/>
    <w:uiPriority w:val="1"/>
    <w:locked/>
    <w:rsid w:val="0029642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41AD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1478">
      <w:bodyDiv w:val="1"/>
      <w:marLeft w:val="0"/>
      <w:marRight w:val="0"/>
      <w:marTop w:val="0"/>
      <w:marBottom w:val="0"/>
      <w:divBdr>
        <w:top w:val="none" w:sz="0" w:space="0" w:color="auto"/>
        <w:left w:val="none" w:sz="0" w:space="0" w:color="auto"/>
        <w:bottom w:val="none" w:sz="0" w:space="0" w:color="auto"/>
        <w:right w:val="none" w:sz="0" w:space="0" w:color="auto"/>
      </w:divBdr>
    </w:div>
    <w:div w:id="206262674">
      <w:bodyDiv w:val="1"/>
      <w:marLeft w:val="0"/>
      <w:marRight w:val="0"/>
      <w:marTop w:val="0"/>
      <w:marBottom w:val="0"/>
      <w:divBdr>
        <w:top w:val="none" w:sz="0" w:space="0" w:color="auto"/>
        <w:left w:val="none" w:sz="0" w:space="0" w:color="auto"/>
        <w:bottom w:val="none" w:sz="0" w:space="0" w:color="auto"/>
        <w:right w:val="none" w:sz="0" w:space="0" w:color="auto"/>
      </w:divBdr>
    </w:div>
    <w:div w:id="441464524">
      <w:bodyDiv w:val="1"/>
      <w:marLeft w:val="0"/>
      <w:marRight w:val="0"/>
      <w:marTop w:val="0"/>
      <w:marBottom w:val="0"/>
      <w:divBdr>
        <w:top w:val="none" w:sz="0" w:space="0" w:color="auto"/>
        <w:left w:val="none" w:sz="0" w:space="0" w:color="auto"/>
        <w:bottom w:val="none" w:sz="0" w:space="0" w:color="auto"/>
        <w:right w:val="none" w:sz="0" w:space="0" w:color="auto"/>
      </w:divBdr>
    </w:div>
    <w:div w:id="203221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E7A12-B52A-42D8-894D-64671253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7064</Words>
  <Characters>40268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2021-01-10T20:19:00Z</cp:lastPrinted>
  <dcterms:created xsi:type="dcterms:W3CDTF">2021-07-12T06:10:00Z</dcterms:created>
  <dcterms:modified xsi:type="dcterms:W3CDTF">2021-07-12T06:10:00Z</dcterms:modified>
</cp:coreProperties>
</file>